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Приложение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к Постановлению администрации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Раменского городского округа </w:t>
      </w:r>
    </w:p>
    <w:p w:rsidR="000831C7" w:rsidRPr="004A1745" w:rsidRDefault="00333D61" w:rsidP="00333D61">
      <w:pPr>
        <w:pStyle w:val="ConsPlusTitle"/>
        <w:shd w:val="clear" w:color="auto" w:fill="FFFFFF"/>
        <w:tabs>
          <w:tab w:val="left" w:pos="13041"/>
          <w:tab w:val="left" w:pos="13183"/>
        </w:tabs>
        <w:jc w:val="center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0831C7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>от</w:t>
      </w:r>
      <w:r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        </w:t>
      </w:r>
      <w:r w:rsidR="00DB0432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>№</w:t>
      </w:r>
      <w:r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    </w:t>
      </w:r>
      <w:r w:rsidR="00D73409"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   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Утверждена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Постановлением администрации </w:t>
      </w:r>
    </w:p>
    <w:p w:rsidR="000831C7" w:rsidRPr="004A1745" w:rsidRDefault="000831C7" w:rsidP="000831C7">
      <w:pPr>
        <w:pStyle w:val="ConsPlusTitle"/>
        <w:shd w:val="clear" w:color="auto" w:fill="FFFFFF"/>
        <w:jc w:val="right"/>
        <w:outlineLvl w:val="1"/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</w:pPr>
      <w:r w:rsidRPr="004A1745">
        <w:rPr>
          <w:rFonts w:ascii="Times New Roman" w:hAnsi="Times New Roman" w:cs="Times New Roman"/>
          <w:b w:val="0"/>
          <w:bCs w:val="0"/>
          <w:kern w:val="2"/>
          <w:sz w:val="23"/>
          <w:szCs w:val="23"/>
          <w:lang w:eastAsia="ar-SA"/>
        </w:rPr>
        <w:t xml:space="preserve">Раменского городского округа </w:t>
      </w:r>
    </w:p>
    <w:p w:rsidR="00542B17" w:rsidRPr="004A1745" w:rsidRDefault="00333D61" w:rsidP="00333D61">
      <w:pPr>
        <w:widowControl w:val="0"/>
        <w:snapToGrid w:val="0"/>
        <w:jc w:val="center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0831C7" w:rsidRPr="004A1745">
        <w:rPr>
          <w:kern w:val="2"/>
          <w:sz w:val="23"/>
          <w:szCs w:val="23"/>
        </w:rPr>
        <w:t xml:space="preserve">от  </w:t>
      </w:r>
      <w:r>
        <w:rPr>
          <w:kern w:val="2"/>
          <w:sz w:val="23"/>
          <w:szCs w:val="23"/>
        </w:rPr>
        <w:t xml:space="preserve">    </w:t>
      </w:r>
      <w:r w:rsidR="000831C7" w:rsidRPr="004A1745">
        <w:rPr>
          <w:kern w:val="2"/>
          <w:sz w:val="23"/>
          <w:szCs w:val="23"/>
        </w:rPr>
        <w:t>№</w:t>
      </w: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4A1745" w:rsidRDefault="00E41DAE" w:rsidP="00542B17">
      <w:pPr>
        <w:widowControl w:val="0"/>
        <w:jc w:val="center"/>
        <w:rPr>
          <w:bCs/>
          <w:caps/>
          <w:color w:val="000000"/>
          <w:sz w:val="23"/>
          <w:szCs w:val="23"/>
        </w:rPr>
      </w:pPr>
      <w:r w:rsidRPr="004A1745">
        <w:rPr>
          <w:sz w:val="23"/>
          <w:szCs w:val="23"/>
        </w:rPr>
        <w:t>Паспорт муниципальной программы Раменского городского округа Московской области</w:t>
      </w:r>
    </w:p>
    <w:p w:rsidR="00E41DAE" w:rsidRPr="004A1745" w:rsidRDefault="00E41DAE" w:rsidP="00E41DAE">
      <w:pPr>
        <w:widowControl w:val="0"/>
        <w:jc w:val="center"/>
        <w:rPr>
          <w:bCs/>
          <w:sz w:val="23"/>
          <w:szCs w:val="23"/>
        </w:rPr>
      </w:pPr>
      <w:r w:rsidRPr="004A1745">
        <w:rPr>
          <w:bCs/>
          <w:sz w:val="23"/>
          <w:szCs w:val="23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администрации Раменского городского округа </w:t>
            </w:r>
            <w:r w:rsidR="00333D61">
              <w:rPr>
                <w:rFonts w:ascii="Times New Roman" w:hAnsi="Times New Roman" w:cs="Times New Roman"/>
                <w:sz w:val="23"/>
                <w:szCs w:val="23"/>
              </w:rPr>
              <w:t>О.Б. Егорова</w:t>
            </w:r>
          </w:p>
        </w:tc>
      </w:tr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4A174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7E638C" w:rsidP="00542B17">
            <w:pPr>
              <w:widowControl w:val="0"/>
              <w:jc w:val="both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  <w:lang w:eastAsia="ru-RU"/>
              </w:rPr>
              <w:t>Улучшение состояния здоровья населения и увеличение ожидаемой продолжительности жизни.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а также 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542B17" w:rsidRPr="004A1745" w:rsidTr="00E41DAE">
        <w:trPr>
          <w:trHeight w:val="76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4A174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="007E6CC6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  <w:p w:rsidR="00542B17" w:rsidRPr="004A1745" w:rsidRDefault="00542B17" w:rsidP="000C5445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  <w:r w:rsidR="00614F9E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4A174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</w:t>
            </w:r>
            <w:r w:rsidR="007E6CC6"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«Финансовое обеспечение системы организации медицинской помощи»</w:t>
            </w:r>
          </w:p>
        </w:tc>
      </w:tr>
      <w:tr w:rsidR="00E41DAE" w:rsidRPr="004A1745" w:rsidTr="00012D81">
        <w:trPr>
          <w:trHeight w:val="92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4A1745" w:rsidRDefault="00E41DAE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542B17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2023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2024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2025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E41DAE" w:rsidP="00333D61">
            <w:pPr>
              <w:jc w:val="center"/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202</w:t>
            </w:r>
            <w:r w:rsidR="00333D61">
              <w:rPr>
                <w:sz w:val="23"/>
                <w:szCs w:val="23"/>
              </w:rPr>
              <w:t>6</w:t>
            </w:r>
            <w:r w:rsidRPr="004A1745">
              <w:rPr>
                <w:sz w:val="23"/>
                <w:szCs w:val="23"/>
              </w:rPr>
              <w:t xml:space="preserve">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4A1745" w:rsidRDefault="00333D61" w:rsidP="00542B1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2027</w:t>
            </w:r>
            <w:r w:rsidR="00E41DAE" w:rsidRPr="004A1745">
              <w:rPr>
                <w:sz w:val="23"/>
                <w:szCs w:val="23"/>
              </w:rPr>
              <w:t xml:space="preserve"> год </w:t>
            </w:r>
          </w:p>
        </w:tc>
      </w:tr>
      <w:tr w:rsidR="00883E6B" w:rsidRPr="004A1745" w:rsidTr="00333D61">
        <w:trPr>
          <w:trHeight w:val="9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883E6B" w:rsidRPr="004A1745" w:rsidRDefault="00883E6B" w:rsidP="00542B17">
            <w:pPr>
              <w:rPr>
                <w:sz w:val="23"/>
                <w:szCs w:val="23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883E6B" w:rsidP="00333D61">
            <w:pPr>
              <w:jc w:val="center"/>
              <w:rPr>
                <w:sz w:val="23"/>
                <w:szCs w:val="23"/>
              </w:rPr>
            </w:pPr>
          </w:p>
          <w:p w:rsidR="00883E6B" w:rsidRPr="004A1745" w:rsidRDefault="00544E0C" w:rsidP="00333D6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883E6B" w:rsidRPr="004A1745" w:rsidRDefault="00883E6B" w:rsidP="00333D6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333D61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  <w:tr w:rsidR="00883E6B" w:rsidRPr="004A1745" w:rsidTr="00333D61">
        <w:trPr>
          <w:trHeight w:val="9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333D61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333D61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</w:tbl>
    <w:p w:rsidR="00A049E9" w:rsidRPr="004A1745" w:rsidRDefault="00A049E9" w:rsidP="00542B17">
      <w:pPr>
        <w:suppressAutoHyphens w:val="0"/>
        <w:ind w:left="2204"/>
        <w:jc w:val="center"/>
        <w:rPr>
          <w:bCs/>
          <w:sz w:val="24"/>
          <w:szCs w:val="24"/>
        </w:rPr>
      </w:pPr>
    </w:p>
    <w:p w:rsidR="0057755C" w:rsidRDefault="0057755C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4E30C7" w:rsidRDefault="004E30C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4E30C7" w:rsidRDefault="004E30C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 w:rsidRPr="00B57D58">
        <w:rPr>
          <w:rFonts w:eastAsia="BatangChe"/>
          <w:bCs/>
          <w:sz w:val="24"/>
          <w:szCs w:val="24"/>
        </w:rPr>
        <w:t>1. Общая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«Здравоохранение».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соответствии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и Государственной программой Московской области «Здравоохранение Подмосковья» на 2019-2024 годы в Московской области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здравоохранении в Московской области» с 01.01.2015 года муниципальные учреждения здравоохранения Московской области стали государственными</w:t>
      </w:r>
      <w:proofErr w:type="gramEnd"/>
      <w:r w:rsidRPr="00B57D58">
        <w:rPr>
          <w:rFonts w:eastAsia="BatangChe"/>
          <w:sz w:val="24"/>
          <w:szCs w:val="24"/>
        </w:rPr>
        <w:t xml:space="preserve"> учреждениями здравоохранения Московской области.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Основными причинами неудовлетворительной укомплектованности государственных учреждений здравоохранения Московской области медицинскими кадрами остаются следующие: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A049E9" w:rsidRPr="00B57D58" w:rsidRDefault="00A049E9" w:rsidP="00B57D58">
      <w:pPr>
        <w:ind w:firstLine="709"/>
        <w:jc w:val="center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2.</w:t>
      </w:r>
      <w:r w:rsidR="00657F65" w:rsidRPr="00B57D58">
        <w:rPr>
          <w:rFonts w:eastAsia="BatangChe"/>
          <w:sz w:val="24"/>
          <w:szCs w:val="24"/>
        </w:rPr>
        <w:t xml:space="preserve"> </w:t>
      </w:r>
      <w:r w:rsidRPr="00B57D58">
        <w:rPr>
          <w:rFonts w:eastAsia="BatangChe"/>
          <w:sz w:val="24"/>
          <w:szCs w:val="24"/>
        </w:rPr>
        <w:t>Цели и задачи</w:t>
      </w:r>
      <w:r w:rsidR="002E1CFD"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Основными целями Программы являются: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Улучшение состояния здоровья населения и увеличение ожидаемой продолжительности жизни. Развитие первичной медико-санитарной помощи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а также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lastRenderedPageBreak/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задач подпрограмм в течение 202</w:t>
      </w:r>
      <w:r w:rsidR="00333D61">
        <w:rPr>
          <w:rFonts w:eastAsia="BatangChe"/>
          <w:sz w:val="24"/>
          <w:szCs w:val="24"/>
        </w:rPr>
        <w:t>3</w:t>
      </w:r>
      <w:r w:rsidRPr="00B57D58">
        <w:rPr>
          <w:rFonts w:eastAsia="BatangChe"/>
          <w:sz w:val="24"/>
          <w:szCs w:val="24"/>
        </w:rPr>
        <w:t>-202</w:t>
      </w:r>
      <w:r w:rsidR="00333D61">
        <w:rPr>
          <w:rFonts w:eastAsia="BatangChe"/>
          <w:sz w:val="24"/>
          <w:szCs w:val="24"/>
        </w:rPr>
        <w:t>7</w:t>
      </w:r>
      <w:r w:rsidRPr="00B57D58">
        <w:rPr>
          <w:rFonts w:eastAsia="BatangChe"/>
          <w:sz w:val="24"/>
          <w:szCs w:val="24"/>
        </w:rPr>
        <w:t xml:space="preserve"> годов путем реализации мероприятий Программы,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конечном итоге комплекс мероприятий 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A049E9" w:rsidRPr="00B57D58" w:rsidRDefault="00A049E9" w:rsidP="00B57D58">
      <w:pPr>
        <w:ind w:firstLine="709"/>
        <w:jc w:val="center"/>
        <w:rPr>
          <w:rFonts w:eastAsia="BatangChe"/>
          <w:color w:val="000000"/>
          <w:sz w:val="24"/>
          <w:szCs w:val="24"/>
          <w:shd w:val="clear" w:color="auto" w:fill="FFFFFF"/>
        </w:rPr>
      </w:pP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3.</w:t>
      </w:r>
      <w:r w:rsidR="00657F65"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Перечень подпрограм</w:t>
      </w:r>
      <w:r w:rsidR="002E1CFD" w:rsidRPr="00B57D58">
        <w:rPr>
          <w:rFonts w:eastAsia="BatangChe"/>
          <w:color w:val="000000"/>
          <w:sz w:val="24"/>
          <w:szCs w:val="24"/>
          <w:shd w:val="clear" w:color="auto" w:fill="FFFFFF"/>
        </w:rPr>
        <w:t>м Программы с кратким описанием.</w:t>
      </w:r>
    </w:p>
    <w:p w:rsidR="00542B17" w:rsidRPr="00B57D58" w:rsidRDefault="00542B17" w:rsidP="00B57D58">
      <w:pPr>
        <w:ind w:firstLine="709"/>
        <w:jc w:val="center"/>
        <w:rPr>
          <w:rFonts w:eastAsia="BatangChe"/>
          <w:b/>
          <w:color w:val="000000"/>
          <w:sz w:val="24"/>
          <w:szCs w:val="24"/>
          <w:highlight w:val="white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color w:val="000000"/>
          <w:sz w:val="24"/>
          <w:szCs w:val="24"/>
          <w:highlight w:val="white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В муниципальную программу «Здравоохранение» включены две подпрограммы: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помощи»,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2. «Финансовое обеспечение системы организации медицинской помощи». </w:t>
      </w: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Подпрограммы, направлены на решение проблем с состоянием здоровья населения. В настоящее время увеличилось количество людей, употребляющих наркотики, злоупотребляющих алкоголем и пристрастившихся к курению. К негативным факторам, влияющим на состояние здоровья населения, следует отнести снижение уровня жизни, ухудшение условий труда и отдыха, загрязнение окружающей среды. Наиболее остро стоит вопрос о привлечении медицинских работников для работы в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widowControl w:val="0"/>
        <w:ind w:firstLine="709"/>
        <w:jc w:val="center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 Обобщенная характеристика основных мероприятий Программы с обоснованием необходимости их осуществления.</w:t>
      </w:r>
    </w:p>
    <w:p w:rsidR="00A049E9" w:rsidRPr="00B57D58" w:rsidRDefault="00A049E9" w:rsidP="00B57D58">
      <w:pPr>
        <w:suppressAutoHyphens w:val="0"/>
        <w:ind w:firstLine="709"/>
        <w:rPr>
          <w:rFonts w:eastAsia="BatangChe"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rPr>
          <w:rFonts w:eastAsia="BatangChe"/>
          <w:sz w:val="24"/>
          <w:szCs w:val="24"/>
        </w:rPr>
      </w:pP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>4.1.</w:t>
      </w:r>
      <w:r w:rsidRPr="00B57D58">
        <w:rPr>
          <w:rFonts w:eastAsia="BatangChe"/>
          <w:sz w:val="24"/>
          <w:szCs w:val="24"/>
        </w:rPr>
        <w:t xml:space="preserve"> «Профилактика заболеваний и формирование здорового образа жизни. Развитие первичной медико-санитарной помощи».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Целями подпрограммы являются: 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увеличение продолжительности жизни населения за счёт формирования здорового образа жизни и профилактики заболеваний,</w:t>
      </w:r>
    </w:p>
    <w:p w:rsidR="00542B17" w:rsidRPr="00B57D58" w:rsidRDefault="00542B17" w:rsidP="00B57D58">
      <w:pPr>
        <w:pStyle w:val="ConsPlusNormal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задач подпрограммы в течение 202</w:t>
      </w:r>
      <w:r w:rsidR="00333D61">
        <w:rPr>
          <w:rFonts w:eastAsia="BatangChe"/>
          <w:sz w:val="24"/>
          <w:szCs w:val="24"/>
        </w:rPr>
        <w:t>3-2027</w:t>
      </w:r>
      <w:r w:rsidRPr="00B57D58">
        <w:rPr>
          <w:rFonts w:eastAsia="BatangChe"/>
          <w:sz w:val="24"/>
          <w:szCs w:val="24"/>
        </w:rPr>
        <w:t xml:space="preserve"> годов путем реализации мероприятия: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</w:t>
      </w:r>
      <w:r w:rsidRPr="00B57D58">
        <w:rPr>
          <w:rFonts w:eastAsia="BatangChe"/>
          <w:sz w:val="24"/>
          <w:szCs w:val="24"/>
        </w:rPr>
        <w:lastRenderedPageBreak/>
        <w:t>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A049E9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В конечном итоге комплекс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B57D58" w:rsidRPr="00B57D58" w:rsidRDefault="00B57D58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</w:p>
    <w:p w:rsidR="00542B17" w:rsidRPr="00B57D58" w:rsidRDefault="00542B17" w:rsidP="00B57D58">
      <w:pPr>
        <w:suppressAutoHyphens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4.2. «Финансовое обеспечение системы организации медицинской помощи».</w:t>
      </w:r>
    </w:p>
    <w:p w:rsidR="00542B17" w:rsidRPr="00B57D58" w:rsidRDefault="002E1CFD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Цел</w:t>
      </w:r>
      <w:r w:rsidR="00542B17" w:rsidRPr="00B57D58">
        <w:rPr>
          <w:rFonts w:eastAsia="BatangChe"/>
          <w:sz w:val="24"/>
          <w:szCs w:val="24"/>
        </w:rPr>
        <w:t>ями подпрограммы являются: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- обеспечение системы здравоохранения высококвалифицированными специалистами, снижение дефицита медицинских кадров, в том числе за счет снижения оттока кадров из муниципальной системы здравоохранения, развитие мер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Главной задачей является привлечение медицинских работников для работы в</w:t>
      </w:r>
      <w:r w:rsidRPr="00B57D58">
        <w:rPr>
          <w:rFonts w:eastAsia="BatangChe"/>
          <w:sz w:val="24"/>
          <w:szCs w:val="24"/>
          <w:shd w:val="clear" w:color="auto" w:fill="FFFFFF"/>
        </w:rPr>
        <w:t xml:space="preserve"> государственных и муниципальных</w:t>
      </w:r>
      <w:r w:rsidRPr="00B57D58">
        <w:rPr>
          <w:rFonts w:eastAsia="BatangChe"/>
          <w:color w:val="000000"/>
          <w:sz w:val="24"/>
          <w:szCs w:val="24"/>
          <w:shd w:val="clear" w:color="auto" w:fill="FFFFFF"/>
        </w:rPr>
        <w:t xml:space="preserve"> учреждениях здравоохранения городского округа</w:t>
      </w:r>
      <w:r w:rsidRPr="00B57D58">
        <w:rPr>
          <w:rFonts w:eastAsia="BatangChe"/>
          <w:sz w:val="24"/>
          <w:szCs w:val="24"/>
        </w:rPr>
        <w:t>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ab/>
      </w:r>
      <w:proofErr w:type="gramStart"/>
      <w:r w:rsidRPr="00B57D58">
        <w:rPr>
          <w:rFonts w:eastAsia="BatangChe"/>
          <w:sz w:val="24"/>
          <w:szCs w:val="24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жилых помещений;</w:t>
      </w:r>
    </w:p>
    <w:p w:rsidR="00542B17" w:rsidRPr="00B57D58" w:rsidRDefault="00542B17" w:rsidP="00B57D58">
      <w:pPr>
        <w:widowControl w:val="0"/>
        <w:shd w:val="clear" w:color="auto" w:fill="FFFFFF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 xml:space="preserve">- </w:t>
      </w:r>
      <w:r w:rsidRPr="00B57D58">
        <w:rPr>
          <w:rFonts w:eastAsia="BatangChe"/>
          <w:sz w:val="24"/>
          <w:szCs w:val="24"/>
        </w:rPr>
        <w:tab/>
        <w:t>предоставление иных мер социальной поддержки.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sz w:val="24"/>
          <w:szCs w:val="24"/>
        </w:rPr>
      </w:pPr>
      <w:r w:rsidRPr="00B57D58">
        <w:rPr>
          <w:rFonts w:eastAsia="BatangChe"/>
          <w:sz w:val="24"/>
          <w:szCs w:val="24"/>
        </w:rPr>
        <w:t>Достижение поставленных целей и з</w:t>
      </w:r>
      <w:r w:rsidR="00C521A1">
        <w:rPr>
          <w:rFonts w:eastAsia="BatangChe"/>
          <w:sz w:val="24"/>
          <w:szCs w:val="24"/>
        </w:rPr>
        <w:t>адач подпрограммы в течение 2023-2027</w:t>
      </w:r>
      <w:r w:rsidRPr="00B57D58">
        <w:rPr>
          <w:rFonts w:eastAsia="BatangChe"/>
          <w:sz w:val="24"/>
          <w:szCs w:val="24"/>
        </w:rPr>
        <w:t xml:space="preserve"> годов путем реализации мероприятия: </w:t>
      </w:r>
    </w:p>
    <w:p w:rsidR="00542B17" w:rsidRPr="00B57D58" w:rsidRDefault="00542B17" w:rsidP="00B57D58">
      <w:pPr>
        <w:widowControl w:val="0"/>
        <w:ind w:firstLine="709"/>
        <w:jc w:val="both"/>
        <w:rPr>
          <w:rFonts w:eastAsia="BatangChe"/>
          <w:b/>
          <w:sz w:val="24"/>
          <w:szCs w:val="24"/>
        </w:rPr>
      </w:pPr>
      <w:r w:rsidRPr="00B57D58">
        <w:rPr>
          <w:rFonts w:eastAsia="BatangChe"/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 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542B17" w:rsidRPr="00B57D58" w:rsidRDefault="00542B17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  <w:r w:rsidRPr="00B57D58">
        <w:rPr>
          <w:rFonts w:eastAsia="BatangChe"/>
          <w:sz w:val="24"/>
          <w:szCs w:val="24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Pr="00B57D58" w:rsidRDefault="00A049E9" w:rsidP="00B57D58">
      <w:pPr>
        <w:ind w:firstLine="709"/>
        <w:jc w:val="both"/>
        <w:rPr>
          <w:rFonts w:eastAsia="BatangChe"/>
          <w:sz w:val="24"/>
          <w:szCs w:val="24"/>
          <w:lang w:eastAsia="ru-RU"/>
        </w:rPr>
      </w:pPr>
    </w:p>
    <w:p w:rsidR="00A049E9" w:rsidRDefault="00A049E9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57755C" w:rsidRDefault="0057755C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674D80" w:rsidRDefault="00674D80" w:rsidP="00A049E9">
      <w:pPr>
        <w:spacing w:line="276" w:lineRule="auto"/>
        <w:ind w:firstLine="709"/>
        <w:jc w:val="both"/>
      </w:pPr>
    </w:p>
    <w:p w:rsidR="00542B17" w:rsidRPr="00657F65" w:rsidRDefault="00542B17" w:rsidP="00542B17">
      <w:pPr>
        <w:widowControl w:val="0"/>
        <w:jc w:val="center"/>
      </w:pPr>
    </w:p>
    <w:p w:rsidR="00542B17" w:rsidRDefault="00542B17" w:rsidP="00542B17">
      <w:pPr>
        <w:widowControl w:val="0"/>
        <w:jc w:val="center"/>
        <w:rPr>
          <w:bCs/>
          <w:sz w:val="24"/>
          <w:szCs w:val="24"/>
        </w:rPr>
      </w:pPr>
      <w:r w:rsidRPr="00E71869">
        <w:rPr>
          <w:sz w:val="24"/>
          <w:szCs w:val="24"/>
        </w:rPr>
        <w:t xml:space="preserve">5.  </w:t>
      </w:r>
      <w:r w:rsidR="002E1CFD" w:rsidRPr="00E71869">
        <w:rPr>
          <w:sz w:val="24"/>
          <w:szCs w:val="24"/>
        </w:rPr>
        <w:t>Показатели</w:t>
      </w:r>
      <w:r w:rsidRPr="00E71869">
        <w:rPr>
          <w:sz w:val="24"/>
          <w:szCs w:val="24"/>
        </w:rPr>
        <w:t xml:space="preserve"> реализации муниципальной программы </w:t>
      </w:r>
      <w:r w:rsidR="00657F65" w:rsidRPr="00E71869">
        <w:rPr>
          <w:bCs/>
          <w:sz w:val="24"/>
          <w:szCs w:val="24"/>
        </w:rPr>
        <w:t>«Здравоохранение»</w:t>
      </w:r>
    </w:p>
    <w:p w:rsidR="00542B17" w:rsidRPr="00206DBC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tbl>
      <w:tblPr>
        <w:tblW w:w="14985" w:type="dxa"/>
        <w:tblInd w:w="-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819"/>
        <w:gridCol w:w="1575"/>
        <w:gridCol w:w="1516"/>
        <w:gridCol w:w="1767"/>
        <w:gridCol w:w="960"/>
        <w:gridCol w:w="841"/>
        <w:gridCol w:w="964"/>
        <w:gridCol w:w="1085"/>
        <w:gridCol w:w="1088"/>
        <w:gridCol w:w="1811"/>
      </w:tblGrid>
      <w:tr w:rsidR="00542B17" w:rsidRPr="00206DBC" w:rsidTr="0044298F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№   </w:t>
            </w:r>
            <w:r w:rsidRPr="00206DBC">
              <w:rPr>
                <w:sz w:val="24"/>
                <w:szCs w:val="24"/>
              </w:rPr>
              <w:br/>
            </w:r>
            <w:proofErr w:type="gramStart"/>
            <w:r w:rsidRPr="00206DBC">
              <w:rPr>
                <w:sz w:val="24"/>
                <w:szCs w:val="24"/>
              </w:rPr>
              <w:t>п</w:t>
            </w:r>
            <w:proofErr w:type="gramEnd"/>
            <w:r w:rsidRPr="00206DBC">
              <w:rPr>
                <w:sz w:val="24"/>
                <w:szCs w:val="24"/>
              </w:rPr>
              <w:t>/п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Показатели  реализации муниципальной программы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Тип </w:t>
            </w:r>
          </w:p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показателя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Ед.       </w:t>
            </w:r>
            <w:r w:rsidRPr="00206DBC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Базовое значение  </w:t>
            </w:r>
          </w:p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на начало реализации муниципальной</w:t>
            </w:r>
            <w:r w:rsidRPr="00206DBC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4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Планируемое значение по </w:t>
            </w:r>
            <w:r w:rsidRPr="00206DBC">
              <w:rPr>
                <w:sz w:val="24"/>
                <w:szCs w:val="24"/>
              </w:rPr>
              <w:br/>
              <w:t>годам реализации</w:t>
            </w:r>
            <w:r w:rsidR="002E1CFD" w:rsidRPr="00206DBC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2E1CFD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542B17" w:rsidRPr="00206DBC" w:rsidTr="0044298F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42B17" w:rsidRPr="00206DBC" w:rsidRDefault="00C521A1" w:rsidP="00542B17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542B17" w:rsidRPr="00206DBC">
              <w:rPr>
                <w:sz w:val="24"/>
                <w:szCs w:val="24"/>
              </w:rPr>
              <w:t>г.</w:t>
            </w:r>
          </w:p>
        </w:tc>
        <w:tc>
          <w:tcPr>
            <w:tcW w:w="18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  <w:tc>
          <w:tcPr>
            <w:tcW w:w="1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snapToGrid w:val="0"/>
              <w:rPr>
                <w:sz w:val="24"/>
                <w:szCs w:val="24"/>
              </w:rPr>
            </w:pPr>
          </w:p>
        </w:tc>
      </w:tr>
      <w:tr w:rsidR="00542B17" w:rsidRPr="00206DBC" w:rsidTr="0044298F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6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206DBC" w:rsidRDefault="00542B17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11</w:t>
            </w:r>
          </w:p>
        </w:tc>
      </w:tr>
      <w:tr w:rsidR="00542B17" w:rsidRPr="00206DBC" w:rsidTr="0044298F">
        <w:trPr>
          <w:cantSplit/>
          <w:trHeight w:val="4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206DBC" w:rsidRDefault="00A049E9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Default="00542B17" w:rsidP="00542B17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Pr="00206DBC">
              <w:rPr>
                <w:sz w:val="24"/>
                <w:szCs w:val="24"/>
                <w:lang w:val="en-US"/>
              </w:rPr>
              <w:t>I</w:t>
            </w:r>
            <w:r w:rsidRPr="00206DBC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  <w:p w:rsidR="00BA1A69" w:rsidRPr="00206DBC" w:rsidRDefault="00BA1A69" w:rsidP="00542B1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E638C" w:rsidRPr="00206DBC" w:rsidTr="007132EC">
        <w:trPr>
          <w:cantSplit/>
          <w:trHeight w:val="18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38C" w:rsidRPr="0079093E" w:rsidRDefault="007E638C" w:rsidP="007E638C">
            <w:pPr>
              <w:jc w:val="both"/>
              <w:rPr>
                <w:sz w:val="24"/>
                <w:szCs w:val="24"/>
              </w:rPr>
            </w:pPr>
            <w:r w:rsidRPr="007E638C">
              <w:rPr>
                <w:sz w:val="24"/>
                <w:szCs w:val="24"/>
              </w:rPr>
              <w:t xml:space="preserve">Диспансеризация взрослого населения </w:t>
            </w:r>
            <w:r w:rsidRPr="0079093E">
              <w:rPr>
                <w:sz w:val="24"/>
                <w:szCs w:val="24"/>
              </w:rPr>
              <w:t xml:space="preserve">Московской области </w:t>
            </w:r>
            <w:r w:rsidR="007132EC"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7E638C" w:rsidRPr="000007A3" w:rsidRDefault="007E638C" w:rsidP="007E63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  <w:tr w:rsidR="007E638C" w:rsidRPr="00206DBC" w:rsidTr="007132EC">
        <w:trPr>
          <w:cantSplit/>
          <w:trHeight w:val="110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1.2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1A69" w:rsidRDefault="00356B17" w:rsidP="007E638C">
            <w:pPr>
              <w:pStyle w:val="ConsPlusNormal"/>
              <w:rPr>
                <w:sz w:val="24"/>
                <w:szCs w:val="24"/>
              </w:rPr>
            </w:pPr>
            <w:r w:rsidRPr="00356B17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  <w:p w:rsidR="00BA1A69" w:rsidRPr="00206DBC" w:rsidRDefault="00BA1A69" w:rsidP="007E638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638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Приоритетно-целевой, (Рейтинг-45)</w:t>
            </w:r>
          </w:p>
          <w:p w:rsidR="00853BD2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853BD2" w:rsidRPr="00206DBC" w:rsidRDefault="00853BD2" w:rsidP="007E638C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935C8C" w:rsidRDefault="00E71869" w:rsidP="007132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E71869">
              <w:rPr>
                <w:sz w:val="24"/>
                <w:szCs w:val="24"/>
              </w:rPr>
              <w:t>62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C521A1" w:rsidP="007132EC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DF7E94" w:rsidRDefault="00C521A1" w:rsidP="007132EC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7132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356B17" w:rsidP="00C5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521A1">
              <w:rPr>
                <w:sz w:val="24"/>
                <w:szCs w:val="24"/>
              </w:rPr>
              <w:t>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C521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7132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  <w:tr w:rsidR="007E638C" w:rsidRPr="00206DBC" w:rsidTr="0044298F">
        <w:trPr>
          <w:cantSplit/>
          <w:trHeight w:val="44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>2</w:t>
            </w:r>
          </w:p>
        </w:tc>
        <w:tc>
          <w:tcPr>
            <w:tcW w:w="144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t xml:space="preserve">Подпрограмма </w:t>
            </w:r>
            <w:r w:rsidRPr="00206DBC">
              <w:rPr>
                <w:sz w:val="24"/>
                <w:szCs w:val="24"/>
                <w:lang w:val="en-US"/>
              </w:rPr>
              <w:t>V</w:t>
            </w:r>
            <w:r w:rsidRPr="00206DBC">
              <w:rPr>
                <w:sz w:val="24"/>
                <w:szCs w:val="24"/>
              </w:rPr>
              <w:t xml:space="preserve"> «Финансовое обеспечение системы организации медицинской помощи»</w:t>
            </w:r>
          </w:p>
        </w:tc>
      </w:tr>
      <w:tr w:rsidR="007E638C" w:rsidRPr="00206DBC" w:rsidTr="003431C0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206DBC" w:rsidRDefault="007E638C" w:rsidP="007E638C">
            <w:pPr>
              <w:pStyle w:val="ConsPlusNormal"/>
              <w:jc w:val="center"/>
              <w:rPr>
                <w:sz w:val="24"/>
                <w:szCs w:val="24"/>
              </w:rPr>
            </w:pPr>
            <w:r w:rsidRPr="00206DBC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34792" w:rsidRDefault="007E638C" w:rsidP="007E638C">
            <w:pPr>
              <w:rPr>
                <w:sz w:val="24"/>
                <w:szCs w:val="24"/>
              </w:rPr>
            </w:pPr>
            <w:r w:rsidRPr="00034792">
              <w:rPr>
                <w:sz w:val="24"/>
                <w:szCs w:val="24"/>
              </w:rPr>
              <w:t>Жилье – медикам, нуждающи</w:t>
            </w:r>
            <w:r>
              <w:rPr>
                <w:sz w:val="24"/>
                <w:szCs w:val="24"/>
              </w:rPr>
              <w:t>м</w:t>
            </w:r>
            <w:r w:rsidRPr="00034792">
              <w:rPr>
                <w:sz w:val="24"/>
                <w:szCs w:val="24"/>
              </w:rPr>
              <w:t>ся в обеспечении жильем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3BD2" w:rsidRPr="00206DB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Отраслевой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1231CF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ED7B7C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ED7B7C"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046DAA">
              <w:rPr>
                <w:sz w:val="24"/>
                <w:szCs w:val="24"/>
              </w:rPr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38C" w:rsidRPr="00046DAA" w:rsidRDefault="00C521A1" w:rsidP="003431C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38C" w:rsidRPr="00046DAA" w:rsidRDefault="007E638C" w:rsidP="003431C0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DAA">
              <w:rPr>
                <w:sz w:val="24"/>
                <w:szCs w:val="24"/>
              </w:rPr>
              <w:t>03</w:t>
            </w:r>
          </w:p>
        </w:tc>
      </w:tr>
    </w:tbl>
    <w:p w:rsidR="00426A82" w:rsidRPr="00657F65" w:rsidRDefault="00426A82" w:rsidP="00542B17">
      <w:pPr>
        <w:spacing w:line="276" w:lineRule="auto"/>
        <w:ind w:firstLine="708"/>
        <w:jc w:val="center"/>
      </w:pPr>
    </w:p>
    <w:p w:rsidR="00542B17" w:rsidRPr="00C36E7E" w:rsidRDefault="00542B17" w:rsidP="00542B17">
      <w:pPr>
        <w:spacing w:line="276" w:lineRule="auto"/>
        <w:ind w:firstLine="708"/>
        <w:jc w:val="center"/>
        <w:rPr>
          <w:bCs/>
          <w:sz w:val="24"/>
          <w:szCs w:val="24"/>
        </w:rPr>
      </w:pPr>
      <w:r w:rsidRPr="00C36E7E">
        <w:rPr>
          <w:sz w:val="24"/>
          <w:szCs w:val="24"/>
        </w:rPr>
        <w:t xml:space="preserve">6. </w:t>
      </w:r>
      <w:r w:rsidR="00426A82" w:rsidRPr="00C36E7E">
        <w:rPr>
          <w:sz w:val="24"/>
          <w:szCs w:val="24"/>
          <w:lang w:eastAsia="ru-RU"/>
        </w:rPr>
        <w:t>Методика расчета значений показателей реализации муниципальной программы</w:t>
      </w:r>
      <w:r w:rsidR="00426A82" w:rsidRPr="00C36E7E">
        <w:rPr>
          <w:bCs/>
          <w:sz w:val="24"/>
          <w:szCs w:val="24"/>
        </w:rPr>
        <w:t xml:space="preserve"> «Здравоохранение»</w:t>
      </w:r>
    </w:p>
    <w:p w:rsidR="00542B17" w:rsidRPr="00C36E7E" w:rsidRDefault="00542B17" w:rsidP="00542B17">
      <w:pPr>
        <w:spacing w:line="276" w:lineRule="auto"/>
        <w:ind w:firstLine="708"/>
        <w:jc w:val="center"/>
        <w:rPr>
          <w:b/>
          <w:sz w:val="24"/>
          <w:szCs w:val="24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№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C36E7E">
              <w:rPr>
                <w:sz w:val="24"/>
                <w:szCs w:val="24"/>
              </w:rPr>
              <w:t>п</w:t>
            </w:r>
            <w:proofErr w:type="gramEnd"/>
            <w:r w:rsidRPr="00C36E7E">
              <w:rPr>
                <w:sz w:val="24"/>
                <w:szCs w:val="24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426A82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Единица </w:t>
            </w:r>
          </w:p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Методика расчета показателя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26A82" w:rsidRPr="00C36E7E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C36E7E" w:rsidRDefault="002B4BD8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6</w:t>
            </w:r>
          </w:p>
        </w:tc>
      </w:tr>
      <w:tr w:rsidR="00426A82" w:rsidRPr="00C36E7E" w:rsidTr="00C36E7E">
        <w:trPr>
          <w:trHeight w:val="41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1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C36E7E" w:rsidRDefault="00426A82" w:rsidP="00542B17">
            <w:pPr>
              <w:ind w:left="-71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Подпрограмма </w:t>
            </w:r>
            <w:r w:rsidRPr="00C36E7E">
              <w:rPr>
                <w:sz w:val="24"/>
                <w:szCs w:val="24"/>
                <w:lang w:val="en-US"/>
              </w:rPr>
              <w:t>I</w:t>
            </w:r>
            <w:r w:rsidRPr="00C36E7E">
              <w:rPr>
                <w:sz w:val="24"/>
                <w:szCs w:val="24"/>
              </w:rPr>
              <w:t xml:space="preserve"> «Профилактика заболеваний и формирование здорового образа жизни. Развитие первичной медико-санитарной помощи»</w:t>
            </w:r>
          </w:p>
        </w:tc>
      </w:tr>
      <w:tr w:rsidR="0044298F" w:rsidRPr="00B439BD" w:rsidTr="00850C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B439BD" w:rsidRDefault="0044298F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1.1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98F" w:rsidRPr="0079093E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Диспансеризация взрос</w:t>
            </w:r>
            <w:r w:rsidR="0044298F" w:rsidRPr="0079093E">
              <w:rPr>
                <w:sz w:val="24"/>
                <w:szCs w:val="24"/>
              </w:rPr>
              <w:t>лого населения</w:t>
            </w:r>
            <w:r w:rsidRPr="0079093E">
              <w:rPr>
                <w:sz w:val="24"/>
                <w:szCs w:val="24"/>
              </w:rPr>
              <w:t xml:space="preserve"> Московской области</w:t>
            </w:r>
          </w:p>
          <w:p w:rsidR="007E638C" w:rsidRPr="0079093E" w:rsidRDefault="007132E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9093E">
              <w:rPr>
                <w:sz w:val="24"/>
                <w:szCs w:val="24"/>
              </w:rPr>
              <w:t>(Доля взрослого населения, прошедшего диспансеризацию, от общего числа взрослого населения)</w:t>
            </w: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7E638C" w:rsidRPr="00B439BD" w:rsidRDefault="007E638C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86CA7" w:rsidRPr="00B439BD" w:rsidRDefault="00486CA7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4298F" w:rsidRPr="00B439BD" w:rsidRDefault="0044298F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 xml:space="preserve">Определяется как выраженное </w:t>
            </w:r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proofErr w:type="gramStart"/>
            <w:r w:rsidRPr="00B439BD">
              <w:rPr>
                <w:sz w:val="24"/>
                <w:szCs w:val="24"/>
                <w:lang w:eastAsia="ru-RU"/>
              </w:rPr>
              <w:t>в процентах отношение численности граждан старше 18 лет и старше, прошедшего диспансеризацию и профилактические осмотры к общему числу граждан старше 18 лет и старше, подлежащих диспансеризации в 202</w:t>
            </w:r>
            <w:r w:rsidR="00C521A1">
              <w:rPr>
                <w:sz w:val="24"/>
                <w:szCs w:val="24"/>
                <w:lang w:eastAsia="ru-RU"/>
              </w:rPr>
              <w:t>3</w:t>
            </w:r>
            <w:r w:rsidRPr="00B439BD">
              <w:rPr>
                <w:sz w:val="24"/>
                <w:szCs w:val="24"/>
                <w:lang w:eastAsia="ru-RU"/>
              </w:rPr>
              <w:t xml:space="preserve"> году, которое, согласно целевому показателю №2 Государственной программы Московской области «Здравоохранение Подмосковья на 2019 - 2024 годы», утвержденной Постановлением Правительства Московской области от 9 октября 2018 г. </w:t>
            </w:r>
            <w:proofErr w:type="gramEnd"/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№ 715/36 (с изменениями и дополнениями), составляет 25%.</w:t>
            </w:r>
          </w:p>
          <w:p w:rsidR="007E638C" w:rsidRPr="00B439BD" w:rsidRDefault="007E638C" w:rsidP="007E638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Дп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Дпд</m:t>
                  </m:r>
                </m:den>
              </m:f>
            </m:oMath>
            <w:r w:rsidRPr="00B439BD">
              <w:rPr>
                <w:sz w:val="24"/>
                <w:szCs w:val="24"/>
                <w:lang w:eastAsia="ru-RU"/>
              </w:rPr>
              <w:t xml:space="preserve"> * 100%,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где: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Ди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B439BD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B439BD">
              <w:rPr>
                <w:sz w:val="24"/>
                <w:szCs w:val="24"/>
                <w:lang w:eastAsia="ru-RU"/>
              </w:rPr>
              <w:t>ослого населения,</w:t>
            </w:r>
          </w:p>
          <w:p w:rsidR="007E638C" w:rsidRPr="00B439BD" w:rsidRDefault="007E638C" w:rsidP="007E638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Дп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численность граждан старше 18 лет и старше, прошедшего профилактические медицинские осмотры и диспансеризацию в </w:t>
            </w:r>
            <w:r w:rsidRPr="00B439BD">
              <w:rPr>
                <w:sz w:val="24"/>
                <w:szCs w:val="24"/>
                <w:lang w:eastAsia="ru-RU"/>
              </w:rPr>
              <w:lastRenderedPageBreak/>
              <w:t>отчетном периоде, человек.</w:t>
            </w:r>
          </w:p>
          <w:p w:rsidR="0044298F" w:rsidRPr="00B439BD" w:rsidRDefault="007E638C" w:rsidP="00C521A1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sz w:val="24"/>
                <w:szCs w:val="24"/>
                <w:lang w:eastAsia="ru-RU"/>
              </w:rPr>
              <w:t>Дпд</w:t>
            </w:r>
            <w:proofErr w:type="spellEnd"/>
            <w:r w:rsidRPr="00B439BD">
              <w:rPr>
                <w:sz w:val="24"/>
                <w:szCs w:val="24"/>
                <w:lang w:eastAsia="ru-RU"/>
              </w:rPr>
              <w:t xml:space="preserve"> — общее число граждан в возрасте 18 лет и старше, подлежащих диспансеризации (прикрепленных, застрахованных) в 202</w:t>
            </w:r>
            <w:r w:rsidR="00C521A1">
              <w:rPr>
                <w:sz w:val="24"/>
                <w:szCs w:val="24"/>
                <w:lang w:eastAsia="ru-RU"/>
              </w:rPr>
              <w:t>3</w:t>
            </w:r>
            <w:r w:rsidRPr="00B439BD">
              <w:rPr>
                <w:sz w:val="24"/>
                <w:szCs w:val="24"/>
                <w:lang w:eastAsia="ru-RU"/>
              </w:rPr>
              <w:t xml:space="preserve"> году.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B439BD" w:rsidRDefault="0044298F" w:rsidP="00486CA7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B439BD">
              <w:rPr>
                <w:sz w:val="24"/>
                <w:szCs w:val="24"/>
                <w:lang w:eastAsia="ru-RU"/>
              </w:rPr>
              <w:t>пп взр</w:t>
            </w:r>
            <w:proofErr w:type="gramEnd"/>
            <w:r w:rsidRPr="00B439BD">
              <w:rPr>
                <w:sz w:val="24"/>
                <w:szCs w:val="24"/>
                <w:lang w:eastAsia="ru-RU"/>
              </w:rPr>
              <w:t>ослого населения», утвержденная приказом Министерства здравоохранения России от 10.11.2020 № 1207н «Об утверждении учетной формы медицинской документации N 131/у "Карта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B439BD" w:rsidRDefault="0044298F" w:rsidP="00850CCF">
            <w:pPr>
              <w:jc w:val="center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86CA7" w:rsidRPr="00B439BD" w:rsidRDefault="00486CA7" w:rsidP="00850CCF">
            <w:pPr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7D1E46" w:rsidRPr="00B439BD" w:rsidTr="007D1E4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B439BD" w:rsidP="000622FC">
            <w:pPr>
              <w:widowControl w:val="0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Количество застрахованного населения трудоспособного возраста на территории Московской области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486CA7" w:rsidRPr="00B439BD" w:rsidRDefault="00486CA7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7D1E46" w:rsidRPr="00B439BD" w:rsidRDefault="007D1E46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Население трудоспособного возраста, для расчета показателя, принимается как сумма застрахованного населения мужского пола в возрасте 18 – 61 года и женского пола 18 – 56 лет (далее – население трудоспособного возраста). Показатель определяется как отношение числа застрахованного населения трудоспособного возраста к общему числу населения трудоспособного возраста городского округа, выраженное в процентах.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Показатель считается с начала отчётного года по состоянию на 01.04.202</w:t>
            </w:r>
            <w:r w:rsidR="00C521A1">
              <w:rPr>
                <w:rFonts w:eastAsia="Calibri"/>
                <w:sz w:val="24"/>
                <w:szCs w:val="24"/>
                <w:lang w:eastAsia="en-US"/>
              </w:rPr>
              <w:t>3, 01.07.2023, 01.10.2023, 01.12.2023</w:t>
            </w: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нарастающим итогом. 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Среднее значение показателя по </w:t>
            </w:r>
            <w:r w:rsidR="00C521A1">
              <w:rPr>
                <w:rFonts w:eastAsia="Calibri"/>
                <w:sz w:val="24"/>
                <w:szCs w:val="24"/>
                <w:lang w:eastAsia="en-US"/>
              </w:rPr>
              <w:t>Московской области на 01.01.2023</w:t>
            </w: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– 62%.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Органам местного самоуправления городских округов Московской области, у которых значение показателя ниже среднего значения по Московской области, ежеквартальный прирост должен составлять минимум 10%. 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>Органам местного самоуправления городских округов Московской области, у которых значение показателя выше среднего значения по Московской области, ежеквартальный прирост должен составлять минимум 5%.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Первое место по значению и динамике присваивается органам местного самоуправления городских округов Московской области </w:t>
            </w:r>
            <w:proofErr w:type="gramStart"/>
            <w:r w:rsidRPr="00B439BD">
              <w:rPr>
                <w:rFonts w:eastAsia="Calibri"/>
                <w:sz w:val="24"/>
                <w:szCs w:val="24"/>
                <w:lang w:eastAsia="en-US"/>
              </w:rPr>
              <w:t>при</w:t>
            </w:r>
            <w:proofErr w:type="gram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достижению целевого значения – 85%.</w:t>
            </w: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39BD" w:rsidRPr="00B439BD" w:rsidRDefault="00B439BD" w:rsidP="00B439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Дн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Ч.з.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Ч.н.</m:t>
                  </m:r>
                </m:den>
              </m:f>
            </m:oMath>
            <w:r w:rsidRPr="00B439BD">
              <w:rPr>
                <w:sz w:val="24"/>
                <w:szCs w:val="24"/>
                <w:lang w:eastAsia="en-US"/>
              </w:rPr>
              <w:t xml:space="preserve"> * 100%, </w:t>
            </w:r>
            <w:r w:rsidRPr="00B439BD">
              <w:rPr>
                <w:rFonts w:eastAsia="Calibri"/>
                <w:sz w:val="24"/>
                <w:szCs w:val="24"/>
                <w:lang w:eastAsia="en-US"/>
              </w:rPr>
              <w:t>где</w:t>
            </w:r>
          </w:p>
          <w:p w:rsidR="00B439BD" w:rsidRDefault="00B439BD" w:rsidP="00B439BD">
            <w:pPr>
              <w:tabs>
                <w:tab w:val="left" w:pos="709"/>
              </w:tabs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lastRenderedPageBreak/>
              <w:t>Дн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 xml:space="preserve"> – доля застрахованного населения трудоспособного возраста в общей численности населения трудоспособного возраста на территории городского округа, %.</w:t>
            </w:r>
          </w:p>
          <w:p w:rsidR="00BA1A69" w:rsidRPr="00B439BD" w:rsidRDefault="00BA1A69" w:rsidP="00B439BD">
            <w:pPr>
              <w:tabs>
                <w:tab w:val="left" w:pos="709"/>
              </w:tabs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39BD" w:rsidRPr="00B439BD" w:rsidRDefault="00B439BD" w:rsidP="00B439BD">
            <w:pPr>
              <w:suppressAutoHyphens w:val="0"/>
              <w:spacing w:line="276" w:lineRule="auto"/>
              <w:ind w:firstLine="709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Ч.з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>.— численность застрахованного населения трудоспособного возраста городского округа, человек.</w:t>
            </w:r>
          </w:p>
          <w:p w:rsidR="007D1E46" w:rsidRPr="00B439BD" w:rsidRDefault="00B439BD" w:rsidP="00BA1A69">
            <w:pPr>
              <w:suppressAutoHyphens w:val="0"/>
              <w:spacing w:line="276" w:lineRule="auto"/>
              <w:ind w:firstLine="709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B439BD">
              <w:rPr>
                <w:rFonts w:eastAsia="Calibri"/>
                <w:sz w:val="24"/>
                <w:szCs w:val="24"/>
                <w:lang w:eastAsia="en-US"/>
              </w:rPr>
              <w:t>Ч.н</w:t>
            </w:r>
            <w:proofErr w:type="spellEnd"/>
            <w:r w:rsidRPr="00B439BD">
              <w:rPr>
                <w:rFonts w:eastAsia="Calibri"/>
                <w:sz w:val="24"/>
                <w:szCs w:val="24"/>
                <w:lang w:eastAsia="en-US"/>
              </w:rPr>
              <w:t>. — общая численность населения трудоспособного возраста городского округа Московской области,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E46" w:rsidRPr="00B439BD" w:rsidRDefault="00B439BD" w:rsidP="00486CA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0007A3">
              <w:rPr>
                <w:sz w:val="24"/>
                <w:szCs w:val="24"/>
                <w:lang w:eastAsia="ru-RU"/>
              </w:rPr>
              <w:lastRenderedPageBreak/>
              <w:t>Данные Территориального органа федеральной службы государственной статистики Московской области,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возраста, прикрепленных к медицинским организациям в разрезе городских округов.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E46" w:rsidRDefault="007D1E46" w:rsidP="007D1E46">
            <w:pPr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B439BD" w:rsidRPr="00B439BD" w:rsidRDefault="00B439BD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7D1E46" w:rsidRPr="00B439BD" w:rsidRDefault="007D1E46" w:rsidP="007D1E46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7D1E46" w:rsidRPr="00B439BD" w:rsidTr="00C94789">
        <w:trPr>
          <w:trHeight w:val="4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1E46" w:rsidRPr="00B439BD" w:rsidRDefault="007D1E46" w:rsidP="00C36E7E">
            <w:pPr>
              <w:pStyle w:val="ConsPlusNormal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Подпрограмма V «Финансовое обеспечение системы организации медицинской помощи»</w:t>
            </w:r>
          </w:p>
        </w:tc>
      </w:tr>
      <w:tr w:rsidR="000A2251" w:rsidRPr="00B439BD" w:rsidTr="00BA1A69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542B17">
            <w:pPr>
              <w:widowControl w:val="0"/>
              <w:tabs>
                <w:tab w:val="left" w:pos="75"/>
              </w:tabs>
              <w:ind w:left="67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2.1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1A69" w:rsidRDefault="000A2251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Жилье – медикам, нуждающи</w:t>
            </w:r>
            <w:r w:rsidR="00DB6905" w:rsidRPr="00B439BD">
              <w:rPr>
                <w:sz w:val="24"/>
                <w:szCs w:val="24"/>
              </w:rPr>
              <w:t>м</w:t>
            </w:r>
            <w:r w:rsidRPr="00B439BD">
              <w:rPr>
                <w:sz w:val="24"/>
                <w:szCs w:val="24"/>
              </w:rPr>
              <w:t>ся в обеспечении жильем</w:t>
            </w: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BA1A69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A2251" w:rsidRPr="00B439BD" w:rsidRDefault="00BA1A69" w:rsidP="00DB69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A2251" w:rsidRPr="00B439BD" w:rsidRDefault="000A2251" w:rsidP="00C94789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439BD">
              <w:rPr>
                <w:sz w:val="24"/>
                <w:szCs w:val="24"/>
              </w:rPr>
              <w:t>Определяется как отношение количества врачей, обеспеченных жилыми помещениями за счёт средств бюджета муниципального образования или выделенными из муниципального жилого фонда в течение отчетного периода (компенсация аренды жилой площади; социальный, специализированный и коммерческий найм жилого помещения) к числу врачей, нуждающихся в обеспечении жильем по состоянию на отчетную дату нарастающим итогом с начала календарного года.</w:t>
            </w:r>
            <w:proofErr w:type="gramEnd"/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 xml:space="preserve">Показатель считается с начала отчётного года нарастающим итогом. 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0A2251" w:rsidRPr="00B439BD" w:rsidRDefault="000A2251" w:rsidP="00046DAA">
            <w:pPr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Рассчитывается по формуле: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Доу=</w:t>
            </w:r>
            <w:proofErr w:type="spellStart"/>
            <w:r w:rsidRPr="00B439BD">
              <w:rPr>
                <w:sz w:val="24"/>
                <w:szCs w:val="24"/>
              </w:rPr>
              <w:t>Доб</w:t>
            </w:r>
            <w:proofErr w:type="spellEnd"/>
            <w:r w:rsidRPr="00B439BD">
              <w:rPr>
                <w:sz w:val="24"/>
                <w:szCs w:val="24"/>
              </w:rPr>
              <w:t>/</w:t>
            </w:r>
            <w:proofErr w:type="spellStart"/>
            <w:r w:rsidRPr="00B439BD">
              <w:rPr>
                <w:sz w:val="24"/>
                <w:szCs w:val="24"/>
              </w:rPr>
              <w:t>Дн</w:t>
            </w:r>
            <w:proofErr w:type="spellEnd"/>
            <w:r w:rsidRPr="00B439BD">
              <w:rPr>
                <w:sz w:val="24"/>
                <w:szCs w:val="24"/>
              </w:rPr>
              <w:t xml:space="preserve"> * 100%,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где:</w:t>
            </w:r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t>Доу – доля врачей, обеспеченных жильем, из числа нуждающихся</w:t>
            </w:r>
            <w:proofErr w:type="gramStart"/>
            <w:r w:rsidRPr="00B439BD">
              <w:rPr>
                <w:sz w:val="24"/>
                <w:szCs w:val="24"/>
              </w:rPr>
              <w:t>, %;</w:t>
            </w:r>
            <w:proofErr w:type="gramEnd"/>
          </w:p>
          <w:p w:rsidR="000A2251" w:rsidRPr="00B439BD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439BD">
              <w:rPr>
                <w:sz w:val="24"/>
                <w:szCs w:val="24"/>
              </w:rPr>
              <w:lastRenderedPageBreak/>
              <w:t>Доб</w:t>
            </w:r>
            <w:proofErr w:type="spellEnd"/>
            <w:r w:rsidRPr="00B439BD">
              <w:rPr>
                <w:sz w:val="24"/>
                <w:szCs w:val="24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0A2251" w:rsidRDefault="000A2251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B439BD">
              <w:rPr>
                <w:sz w:val="24"/>
                <w:szCs w:val="24"/>
              </w:rPr>
              <w:t>Дн</w:t>
            </w:r>
            <w:proofErr w:type="spellEnd"/>
            <w:r w:rsidRPr="00B439BD">
              <w:rPr>
                <w:sz w:val="24"/>
                <w:szCs w:val="24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  <w:p w:rsidR="00BA1A69" w:rsidRPr="00B439BD" w:rsidRDefault="00BA1A69" w:rsidP="00046D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51" w:rsidRPr="00B439BD" w:rsidRDefault="000A2251" w:rsidP="00486CA7">
            <w:pPr>
              <w:spacing w:after="18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439BD">
              <w:rPr>
                <w:sz w:val="24"/>
                <w:szCs w:val="24"/>
              </w:rPr>
              <w:lastRenderedPageBreak/>
              <w:t>Отчёт администрации городского округа Московской области, согласованный</w:t>
            </w:r>
            <w:r w:rsidR="00486CA7" w:rsidRPr="00B439BD">
              <w:rPr>
                <w:sz w:val="24"/>
                <w:szCs w:val="24"/>
              </w:rPr>
              <w:t xml:space="preserve">            </w:t>
            </w:r>
            <w:r w:rsidRPr="00B439BD">
              <w:rPr>
                <w:sz w:val="24"/>
                <w:szCs w:val="24"/>
              </w:rPr>
              <w:t xml:space="preserve">с государственными учреждениями здравоохранения Московской области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115" w:rsidRPr="00B439BD" w:rsidRDefault="00883115" w:rsidP="00883115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B439BD">
              <w:rPr>
                <w:sz w:val="24"/>
                <w:szCs w:val="24"/>
                <w:lang w:eastAsia="ru-RU"/>
              </w:rPr>
              <w:t>Ежеквартально</w:t>
            </w:r>
          </w:p>
          <w:p w:rsidR="000A2251" w:rsidRPr="00B439BD" w:rsidRDefault="000A2251" w:rsidP="00CB3C9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42B17" w:rsidRPr="00B439BD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</w:p>
    <w:p w:rsidR="00570288" w:rsidRPr="00B439BD" w:rsidRDefault="00570288" w:rsidP="00542B17">
      <w:pPr>
        <w:spacing w:line="276" w:lineRule="auto"/>
        <w:ind w:firstLine="708"/>
        <w:jc w:val="center"/>
      </w:pP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7.Порядок взаимодействия ответственного за выполнение мероприятия с муници</w:t>
      </w:r>
      <w:r w:rsidR="006F1204" w:rsidRPr="00B439BD">
        <w:rPr>
          <w:sz w:val="24"/>
          <w:szCs w:val="24"/>
        </w:rPr>
        <w:t>пальным заказчиком подпрограммы</w:t>
      </w:r>
    </w:p>
    <w:p w:rsidR="00542B17" w:rsidRPr="00B439BD" w:rsidRDefault="00542B17" w:rsidP="00D073A7">
      <w:pPr>
        <w:ind w:firstLine="709"/>
        <w:jc w:val="center"/>
        <w:rPr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>Ответственный</w:t>
      </w:r>
      <w:proofErr w:type="gramEnd"/>
      <w:r w:rsidRPr="00B439BD">
        <w:rPr>
          <w:sz w:val="24"/>
          <w:szCs w:val="24"/>
        </w:rPr>
        <w:t xml:space="preserve"> за выполнение мероприятия: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- направля</w:t>
      </w:r>
      <w:r w:rsidR="00CF6062" w:rsidRPr="00B439BD">
        <w:rPr>
          <w:sz w:val="24"/>
          <w:szCs w:val="24"/>
        </w:rPr>
        <w:t>ет</w:t>
      </w:r>
      <w:r w:rsidRPr="00B439BD">
        <w:rPr>
          <w:sz w:val="24"/>
          <w:szCs w:val="24"/>
        </w:rPr>
        <w:t xml:space="preserve"> муниципальному заказчику подпрограммы предложения по формированию «Дорожных карт».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Заказчик подпрограммы осуществляет координацию деятельности ответственных за выполнение мероприят</w:t>
      </w:r>
      <w:r w:rsidR="00B57D58" w:rsidRPr="00B439BD">
        <w:rPr>
          <w:sz w:val="24"/>
          <w:szCs w:val="24"/>
        </w:rPr>
        <w:t>ий при реализации подпрограммы.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sz w:val="24"/>
          <w:szCs w:val="24"/>
        </w:rPr>
      </w:pPr>
      <w:r w:rsidRPr="00B439BD">
        <w:rPr>
          <w:sz w:val="24"/>
          <w:szCs w:val="24"/>
        </w:rPr>
        <w:t>8. Состав, форма и сроки предоставления отчетности о ходе реализации мероприятий программы.</w:t>
      </w:r>
    </w:p>
    <w:p w:rsidR="00542B17" w:rsidRPr="00B439BD" w:rsidRDefault="00542B17" w:rsidP="00D073A7">
      <w:pPr>
        <w:widowControl w:val="0"/>
        <w:ind w:firstLine="709"/>
        <w:jc w:val="center"/>
        <w:rPr>
          <w:b/>
          <w:sz w:val="24"/>
          <w:szCs w:val="24"/>
        </w:rPr>
      </w:pP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</w:t>
      </w:r>
    </w:p>
    <w:p w:rsidR="00542B17" w:rsidRPr="00B439BD" w:rsidRDefault="00542B17" w:rsidP="00D073A7">
      <w:pPr>
        <w:ind w:firstLine="709"/>
        <w:jc w:val="both"/>
        <w:rPr>
          <w:sz w:val="24"/>
          <w:szCs w:val="24"/>
        </w:rPr>
      </w:pPr>
      <w:r w:rsidRPr="00B439BD">
        <w:rPr>
          <w:sz w:val="24"/>
          <w:szCs w:val="24"/>
        </w:rPr>
        <w:t xml:space="preserve">Муниципальный заказчик муниципальной программы ежеквартально до 15 </w:t>
      </w:r>
      <w:proofErr w:type="gramStart"/>
      <w:r w:rsidRPr="00B439BD">
        <w:rPr>
          <w:sz w:val="24"/>
          <w:szCs w:val="24"/>
        </w:rPr>
        <w:t>числа месяца, следующего за отчетным кварталом направляет</w:t>
      </w:r>
      <w:proofErr w:type="gramEnd"/>
      <w:r w:rsidRPr="00B439BD">
        <w:rPr>
          <w:sz w:val="24"/>
          <w:szCs w:val="24"/>
        </w:rPr>
        <w:t xml:space="preserve">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542B17" w:rsidRPr="00C36E7E" w:rsidRDefault="00542B17" w:rsidP="00D073A7">
      <w:pPr>
        <w:ind w:firstLine="709"/>
        <w:jc w:val="both"/>
        <w:rPr>
          <w:sz w:val="24"/>
          <w:szCs w:val="24"/>
        </w:rPr>
      </w:pPr>
      <w:proofErr w:type="gramStart"/>
      <w:r w:rsidRPr="00B439BD">
        <w:rPr>
          <w:sz w:val="24"/>
          <w:szCs w:val="24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542B17" w:rsidRPr="00C36E7E" w:rsidRDefault="00542B17" w:rsidP="00D073A7">
      <w:pPr>
        <w:pStyle w:val="a1"/>
        <w:ind w:firstLine="709"/>
        <w:jc w:val="right"/>
        <w:rPr>
          <w:sz w:val="24"/>
          <w:szCs w:val="24"/>
        </w:rPr>
      </w:pPr>
    </w:p>
    <w:p w:rsidR="00967EF2" w:rsidRDefault="00967EF2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C863E9" w:rsidRDefault="00C863E9" w:rsidP="00542B17">
      <w:pPr>
        <w:jc w:val="center"/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542B17" w:rsidRPr="00C36E7E" w:rsidRDefault="00542B17" w:rsidP="00542B17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t xml:space="preserve">ПАСПОРТ ПОДПРОГРАММЫ </w:t>
      </w:r>
      <w:r w:rsidRPr="00C36E7E">
        <w:rPr>
          <w:sz w:val="24"/>
          <w:szCs w:val="24"/>
          <w:lang w:val="en-US"/>
        </w:rPr>
        <w:t>I</w:t>
      </w:r>
    </w:p>
    <w:p w:rsidR="00542B17" w:rsidRPr="00C36E7E" w:rsidRDefault="00542B17" w:rsidP="00841DEE">
      <w:pPr>
        <w:jc w:val="center"/>
        <w:rPr>
          <w:sz w:val="24"/>
          <w:szCs w:val="24"/>
        </w:rPr>
      </w:pPr>
      <w:r w:rsidRPr="00C36E7E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C36E7E" w:rsidRDefault="00542B17" w:rsidP="00542B17">
      <w:pPr>
        <w:widowControl w:val="0"/>
        <w:jc w:val="center"/>
        <w:rPr>
          <w:sz w:val="24"/>
          <w:szCs w:val="24"/>
        </w:rPr>
      </w:pPr>
    </w:p>
    <w:p w:rsidR="00F95C4A" w:rsidRPr="00C36E7E" w:rsidRDefault="00F95C4A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3"/>
        <w:gridCol w:w="1260"/>
        <w:gridCol w:w="2010"/>
        <w:gridCol w:w="1354"/>
        <w:gridCol w:w="1330"/>
        <w:gridCol w:w="1354"/>
        <w:gridCol w:w="1354"/>
        <w:gridCol w:w="2281"/>
      </w:tblGrid>
      <w:tr w:rsidR="007502A5" w:rsidRPr="00C36E7E" w:rsidTr="007502A5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Муниципальный заказчик подпрограммы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43" w:type="dxa"/>
            <w:gridSpan w:val="7"/>
          </w:tcPr>
          <w:p w:rsidR="007502A5" w:rsidRPr="00C36E7E" w:rsidRDefault="00E63FF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7502A5" w:rsidRPr="00C36E7E" w:rsidTr="007502A5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260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</w:t>
            </w:r>
          </w:p>
        </w:tc>
        <w:tc>
          <w:tcPr>
            <w:tcW w:w="2010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1330" w:type="dxa"/>
          </w:tcPr>
          <w:p w:rsidR="007502A5" w:rsidRPr="00C36E7E" w:rsidRDefault="00C521A1" w:rsidP="00841DE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7502A5" w:rsidRPr="00C36E7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7502A5" w:rsidRPr="00C36E7E" w:rsidRDefault="00C521A1" w:rsidP="00841DEE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7502A5" w:rsidRPr="00C36E7E">
              <w:rPr>
                <w:sz w:val="24"/>
                <w:szCs w:val="24"/>
              </w:rPr>
              <w:t>г.</w:t>
            </w:r>
          </w:p>
        </w:tc>
        <w:tc>
          <w:tcPr>
            <w:tcW w:w="2281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7502A5" w:rsidRPr="00C36E7E" w:rsidTr="00B83EAC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Всего по подпрограмме, в том числе: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21A1" w:rsidRDefault="00C521A1" w:rsidP="00C521A1">
            <w:pPr>
              <w:jc w:val="center"/>
              <w:rPr>
                <w:sz w:val="23"/>
                <w:szCs w:val="23"/>
              </w:rPr>
            </w:pPr>
          </w:p>
          <w:p w:rsidR="00C521A1" w:rsidRPr="004A1745" w:rsidRDefault="006061F4" w:rsidP="00C521A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:rsidR="002B4BD8" w:rsidRPr="00C36E7E" w:rsidRDefault="002B4BD8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7502A5" w:rsidRPr="00C36E7E" w:rsidRDefault="006061F4" w:rsidP="002B4B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606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7502A5" w:rsidRPr="00C36E7E" w:rsidRDefault="007502A5" w:rsidP="00B83E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7502A5" w:rsidRPr="00C36E7E" w:rsidTr="002B4BD8">
        <w:tc>
          <w:tcPr>
            <w:tcW w:w="4083" w:type="dxa"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E7E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C521A1" w:rsidRDefault="00C521A1" w:rsidP="00C521A1">
            <w:pPr>
              <w:jc w:val="center"/>
              <w:rPr>
                <w:sz w:val="23"/>
                <w:szCs w:val="23"/>
              </w:rPr>
            </w:pPr>
          </w:p>
          <w:p w:rsidR="00C521A1" w:rsidRPr="004A1745" w:rsidRDefault="006061F4" w:rsidP="00C521A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</w:p>
          <w:p w:rsidR="007502A5" w:rsidRPr="00C36E7E" w:rsidRDefault="007502A5" w:rsidP="002B4BD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30" w:type="dxa"/>
            <w:vAlign w:val="center"/>
          </w:tcPr>
          <w:p w:rsidR="007502A5" w:rsidRPr="00C36E7E" w:rsidRDefault="006061F4" w:rsidP="006061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7502A5" w:rsidRPr="00C36E7E" w:rsidRDefault="006061F4" w:rsidP="002B4B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81" w:type="dxa"/>
            <w:vMerge/>
            <w:shd w:val="clear" w:color="auto" w:fill="auto"/>
          </w:tcPr>
          <w:p w:rsidR="007502A5" w:rsidRPr="00C36E7E" w:rsidRDefault="007502A5" w:rsidP="00841D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C36E7E" w:rsidRDefault="00542B17" w:rsidP="00542B17">
      <w:pPr>
        <w:suppressAutoHyphens w:val="0"/>
        <w:ind w:left="2204"/>
        <w:jc w:val="center"/>
        <w:rPr>
          <w:b/>
          <w:sz w:val="24"/>
          <w:szCs w:val="24"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Default="00542B17" w:rsidP="00542B17">
      <w:pPr>
        <w:suppressAutoHyphens w:val="0"/>
        <w:ind w:left="2204"/>
        <w:jc w:val="center"/>
        <w:rPr>
          <w:bCs/>
        </w:rPr>
      </w:pPr>
    </w:p>
    <w:p w:rsidR="0057755C" w:rsidRDefault="0057755C" w:rsidP="00542B17">
      <w:pPr>
        <w:suppressAutoHyphens w:val="0"/>
        <w:ind w:left="2204"/>
        <w:jc w:val="center"/>
        <w:rPr>
          <w:bCs/>
        </w:rPr>
      </w:pPr>
    </w:p>
    <w:p w:rsidR="0057755C" w:rsidRPr="00657F65" w:rsidRDefault="0057755C" w:rsidP="00542B17">
      <w:pPr>
        <w:suppressAutoHyphens w:val="0"/>
        <w:ind w:left="2204"/>
        <w:jc w:val="center"/>
        <w:rPr>
          <w:bCs/>
        </w:rPr>
      </w:pPr>
    </w:p>
    <w:p w:rsidR="00542B17" w:rsidRDefault="00542B17" w:rsidP="00542B17">
      <w:pPr>
        <w:suppressAutoHyphens w:val="0"/>
        <w:ind w:left="2204"/>
        <w:jc w:val="center"/>
        <w:rPr>
          <w:bCs/>
        </w:rPr>
      </w:pPr>
    </w:p>
    <w:p w:rsidR="00C64EB7" w:rsidRDefault="00C64EB7" w:rsidP="006F1204">
      <w:pPr>
        <w:suppressAutoHyphens w:val="0"/>
        <w:jc w:val="center"/>
        <w:rPr>
          <w:bCs/>
          <w:sz w:val="24"/>
          <w:szCs w:val="24"/>
        </w:rPr>
      </w:pPr>
    </w:p>
    <w:p w:rsidR="00542B17" w:rsidRPr="001B4702" w:rsidRDefault="00542B17" w:rsidP="006F1204">
      <w:pPr>
        <w:suppressAutoHyphens w:val="0"/>
        <w:jc w:val="center"/>
        <w:rPr>
          <w:sz w:val="24"/>
          <w:szCs w:val="24"/>
        </w:rPr>
      </w:pPr>
      <w:r w:rsidRPr="001B4702">
        <w:rPr>
          <w:bCs/>
          <w:sz w:val="24"/>
          <w:szCs w:val="24"/>
        </w:rPr>
        <w:t>Характеристика проблем, решаемых посредством мероприятий.</w:t>
      </w:r>
    </w:p>
    <w:p w:rsidR="00542B17" w:rsidRPr="001B4702" w:rsidRDefault="00542B17" w:rsidP="00542B17">
      <w:pPr>
        <w:suppressAutoHyphens w:val="0"/>
        <w:ind w:left="2204"/>
        <w:jc w:val="center"/>
        <w:rPr>
          <w:sz w:val="24"/>
          <w:szCs w:val="24"/>
        </w:rPr>
      </w:pP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542B17" w:rsidRPr="001B4702" w:rsidRDefault="00542B17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 xml:space="preserve">Целями подпрограммы являются: </w:t>
      </w:r>
    </w:p>
    <w:p w:rsidR="00542B17" w:rsidRPr="001B4702" w:rsidRDefault="00542B17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- увеличение продолжительности жизни населения за счёт формирования здорового образа жизни и профилактики заболеваний,</w:t>
      </w:r>
    </w:p>
    <w:p w:rsidR="00542B17" w:rsidRPr="001B4702" w:rsidRDefault="00542B17" w:rsidP="00391C17">
      <w:pPr>
        <w:pStyle w:val="ConsPlusNormal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- привлечение и закрепление медицинских кадров в государственных учреждениях здравоохранения Московской области.</w:t>
      </w:r>
    </w:p>
    <w:p w:rsidR="00542B17" w:rsidRPr="001B4702" w:rsidRDefault="00542B17" w:rsidP="00391C1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Достижение поставленных целей и задач подпрограммы в течение 202</w:t>
      </w:r>
      <w:r w:rsidR="00C521A1">
        <w:rPr>
          <w:sz w:val="24"/>
          <w:szCs w:val="24"/>
        </w:rPr>
        <w:t>3-2027</w:t>
      </w:r>
      <w:r w:rsidRPr="001B4702">
        <w:rPr>
          <w:sz w:val="24"/>
          <w:szCs w:val="24"/>
        </w:rPr>
        <w:t xml:space="preserve"> годов путем реализации мероприятия:</w:t>
      </w:r>
    </w:p>
    <w:p w:rsidR="00542B17" w:rsidRPr="001B4702" w:rsidRDefault="00542B17" w:rsidP="00391C17">
      <w:pPr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Pr="001B4702" w:rsidRDefault="00542B17" w:rsidP="00391C17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1B4702">
        <w:rPr>
          <w:sz w:val="24"/>
          <w:szCs w:val="24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542B17" w:rsidRDefault="00542B17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1340A0" w:rsidRDefault="001340A0" w:rsidP="00391C17">
      <w:pPr>
        <w:spacing w:line="360" w:lineRule="auto"/>
        <w:ind w:firstLine="709"/>
        <w:jc w:val="center"/>
      </w:pPr>
    </w:p>
    <w:p w:rsidR="0079093E" w:rsidRDefault="0079093E" w:rsidP="00391C17">
      <w:pPr>
        <w:spacing w:line="360" w:lineRule="auto"/>
        <w:ind w:firstLine="709"/>
        <w:jc w:val="center"/>
      </w:pPr>
    </w:p>
    <w:p w:rsidR="0079093E" w:rsidRDefault="0079093E" w:rsidP="00391C17">
      <w:pPr>
        <w:spacing w:line="360" w:lineRule="auto"/>
        <w:ind w:firstLine="709"/>
        <w:jc w:val="center"/>
      </w:pPr>
    </w:p>
    <w:p w:rsidR="00BA1A69" w:rsidRDefault="00BA1A69" w:rsidP="006F1204">
      <w:pPr>
        <w:ind w:firstLine="709"/>
        <w:jc w:val="right"/>
      </w:pPr>
    </w:p>
    <w:p w:rsidR="001E1C21" w:rsidRDefault="001E1C21" w:rsidP="006F1204">
      <w:pPr>
        <w:ind w:firstLine="709"/>
        <w:jc w:val="right"/>
      </w:pPr>
    </w:p>
    <w:p w:rsidR="00542B17" w:rsidRPr="00657F65" w:rsidRDefault="00542B17" w:rsidP="006F1204">
      <w:pPr>
        <w:ind w:firstLine="709"/>
        <w:jc w:val="right"/>
      </w:pPr>
      <w:r w:rsidRPr="00657F65">
        <w:t xml:space="preserve">Приложение № 1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к подпрограмме </w:t>
      </w:r>
      <w:r w:rsidRPr="00657F65">
        <w:rPr>
          <w:lang w:val="en-US"/>
        </w:rPr>
        <w:t>I</w:t>
      </w:r>
      <w:r w:rsidRPr="00657F65">
        <w:t xml:space="preserve"> «Профилактика заболеваний и </w:t>
      </w:r>
    </w:p>
    <w:p w:rsidR="00542B17" w:rsidRPr="00657F65" w:rsidRDefault="00542B17" w:rsidP="006F1204">
      <w:pPr>
        <w:ind w:firstLine="709"/>
        <w:jc w:val="right"/>
      </w:pPr>
      <w:r w:rsidRPr="00657F65">
        <w:t xml:space="preserve">формирование здорового образа жизни. </w:t>
      </w:r>
    </w:p>
    <w:p w:rsidR="00542B17" w:rsidRPr="00657F65" w:rsidRDefault="00542B17" w:rsidP="006F1204">
      <w:pPr>
        <w:ind w:firstLine="709"/>
        <w:jc w:val="right"/>
      </w:pPr>
      <w:r w:rsidRPr="00657F65">
        <w:t>Развитие первичной медико-санитарной помощи»</w:t>
      </w:r>
    </w:p>
    <w:p w:rsidR="00542B17" w:rsidRPr="00332EEF" w:rsidRDefault="00542B17" w:rsidP="00542B17">
      <w:pPr>
        <w:spacing w:line="276" w:lineRule="auto"/>
        <w:ind w:firstLine="708"/>
        <w:jc w:val="right"/>
        <w:rPr>
          <w:sz w:val="24"/>
          <w:szCs w:val="24"/>
        </w:rPr>
      </w:pPr>
      <w:bookmarkStart w:id="0" w:name="_GoBack"/>
      <w:bookmarkEnd w:id="0"/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 xml:space="preserve">Перечень мероприятий подпрограммы </w:t>
      </w:r>
      <w:r w:rsidRPr="00332EEF">
        <w:rPr>
          <w:sz w:val="24"/>
          <w:szCs w:val="24"/>
          <w:lang w:val="en-US"/>
        </w:rPr>
        <w:t>I</w:t>
      </w:r>
    </w:p>
    <w:p w:rsidR="00542B17" w:rsidRPr="00332EEF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332EEF">
        <w:rPr>
          <w:sz w:val="24"/>
          <w:szCs w:val="24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542B17" w:rsidRPr="00657F65" w:rsidRDefault="00542B17" w:rsidP="00542B17">
      <w:pPr>
        <w:spacing w:line="276" w:lineRule="auto"/>
        <w:ind w:firstLine="708"/>
        <w:jc w:val="center"/>
      </w:pPr>
    </w:p>
    <w:tbl>
      <w:tblPr>
        <w:tblW w:w="147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11"/>
        <w:gridCol w:w="1833"/>
        <w:gridCol w:w="1166"/>
        <w:gridCol w:w="2334"/>
        <w:gridCol w:w="1808"/>
        <w:gridCol w:w="1134"/>
        <w:gridCol w:w="992"/>
        <w:gridCol w:w="992"/>
        <w:gridCol w:w="907"/>
        <w:gridCol w:w="834"/>
        <w:gridCol w:w="2167"/>
      </w:tblGrid>
      <w:tr w:rsidR="00B332C4" w:rsidRPr="00657F65" w:rsidTr="00B332C4">
        <w:trPr>
          <w:trHeight w:val="61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48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B332C4" w:rsidRPr="00657F65" w:rsidRDefault="00B332C4" w:rsidP="002B4BD8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</w:tr>
      <w:tr w:rsidR="00B332C4" w:rsidRPr="00657F65" w:rsidTr="00B332C4">
        <w:trPr>
          <w:trHeight w:val="390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right="-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27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B332C4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B332C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B332C4" w:rsidRPr="00657F65" w:rsidTr="00B332C4">
        <w:trPr>
          <w:trHeight w:val="611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r w:rsidRPr="00657F65">
              <w:t xml:space="preserve">Основное мероприятие 03. </w:t>
            </w:r>
          </w:p>
          <w:p w:rsidR="00B332C4" w:rsidRPr="00657F65" w:rsidRDefault="00B332C4" w:rsidP="00114A6D">
            <w:r w:rsidRPr="00657F65">
      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 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2023-2027г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B83E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657F65">
              <w:rPr>
                <w:sz w:val="20"/>
                <w:szCs w:val="20"/>
              </w:rPr>
              <w:t>городского округа</w:t>
            </w:r>
          </w:p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</w:p>
          <w:p w:rsidR="00B332C4" w:rsidRPr="00657F65" w:rsidRDefault="00B332C4" w:rsidP="006651AC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657F65">
              <w:rPr>
                <w:sz w:val="20"/>
                <w:szCs w:val="20"/>
              </w:rPr>
              <w:t>Б</w:t>
            </w:r>
            <w:proofErr w:type="gramEnd"/>
            <w:r w:rsidRPr="00657F65">
              <w:rPr>
                <w:sz w:val="20"/>
                <w:szCs w:val="20"/>
              </w:rPr>
              <w:t>»</w:t>
            </w:r>
          </w:p>
        </w:tc>
      </w:tr>
      <w:tr w:rsidR="00B332C4" w:rsidRPr="00657F65" w:rsidTr="00B332C4">
        <w:trPr>
          <w:trHeight w:val="2796"/>
        </w:trPr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628"/>
        </w:trPr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 03.01.</w:t>
            </w:r>
          </w:p>
          <w:p w:rsidR="00B332C4" w:rsidRPr="00657F65" w:rsidRDefault="00B332C4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2023-2027г</w:t>
            </w:r>
            <w:r w:rsidRPr="00657F65">
              <w:rPr>
                <w:sz w:val="20"/>
                <w:szCs w:val="20"/>
              </w:rPr>
              <w:t>г.</w:t>
            </w:r>
          </w:p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77060F">
            <w:r w:rsidRPr="00657F65">
              <w:t>Итого: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1340A0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B332C4" w:rsidRPr="001340A0" w:rsidRDefault="00B332C4" w:rsidP="00542B17">
            <w:pPr>
              <w:pStyle w:val="ConsPlusNormal"/>
              <w:rPr>
                <w:sz w:val="20"/>
                <w:szCs w:val="20"/>
              </w:rPr>
            </w:pPr>
          </w:p>
          <w:p w:rsidR="00B332C4" w:rsidRPr="001340A0" w:rsidRDefault="00B332C4" w:rsidP="006651AC">
            <w:pPr>
              <w:pStyle w:val="ConsPlusNormal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  <w:r w:rsidRPr="001340A0">
              <w:rPr>
                <w:sz w:val="20"/>
                <w:szCs w:val="20"/>
              </w:rPr>
              <w:t>»</w:t>
            </w:r>
          </w:p>
        </w:tc>
      </w:tr>
      <w:tr w:rsidR="00B332C4" w:rsidRPr="00657F65" w:rsidTr="00B332C4">
        <w:trPr>
          <w:trHeight w:val="1433"/>
        </w:trPr>
        <w:tc>
          <w:tcPr>
            <w:tcW w:w="57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r>
              <w:t>Внебюджетные источники (в рамках ОМС)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1340A0" w:rsidRDefault="00B332C4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352"/>
        </w:trPr>
        <w:tc>
          <w:tcPr>
            <w:tcW w:w="5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Default="00B332C4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1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034792" w:rsidRDefault="00B332C4" w:rsidP="00046DAA">
            <w:pPr>
              <w:autoSpaceDE w:val="0"/>
              <w:autoSpaceDN w:val="0"/>
              <w:adjustRightInd w:val="0"/>
            </w:pPr>
            <w:r w:rsidRPr="00034792">
              <w:t>Мероприятие 03.02.</w:t>
            </w:r>
          </w:p>
          <w:p w:rsidR="00B332C4" w:rsidRPr="00034792" w:rsidRDefault="00B332C4" w:rsidP="00046DAA">
            <w:r w:rsidRPr="00034792">
              <w:t>Информирование застрахованных лиц о видах, качестве и об условиях предо</w:t>
            </w:r>
            <w:r>
              <w:t>ставления им медицинской помощи</w:t>
            </w:r>
          </w:p>
          <w:p w:rsidR="00B332C4" w:rsidRPr="00034792" w:rsidRDefault="00B332C4" w:rsidP="00046DAA">
            <w:r w:rsidRPr="00850CCF">
              <w:t>медицинскими организациями.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046DA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2023-2027г</w:t>
            </w:r>
            <w:r w:rsidRPr="00657F65">
              <w:rPr>
                <w:sz w:val="20"/>
                <w:szCs w:val="20"/>
              </w:rPr>
              <w:t>г.</w:t>
            </w:r>
          </w:p>
          <w:p w:rsidR="00B332C4" w:rsidRPr="00657F65" w:rsidRDefault="00B332C4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31143">
              <w:rPr>
                <w:sz w:val="20"/>
                <w:szCs w:val="20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1340A0" w:rsidRDefault="00B332C4" w:rsidP="00212E62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B332C4" w:rsidRPr="001340A0" w:rsidRDefault="00B332C4" w:rsidP="00212E62">
            <w:pPr>
              <w:pStyle w:val="ConsPlusNormal"/>
              <w:rPr>
                <w:sz w:val="20"/>
                <w:szCs w:val="20"/>
              </w:rPr>
            </w:pPr>
          </w:p>
          <w:p w:rsidR="00B332C4" w:rsidRPr="001340A0" w:rsidRDefault="00B332C4" w:rsidP="006651AC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</w:p>
        </w:tc>
      </w:tr>
      <w:tr w:rsidR="00B332C4" w:rsidRPr="00657F65" w:rsidTr="00B332C4">
        <w:trPr>
          <w:trHeight w:val="747"/>
        </w:trPr>
        <w:tc>
          <w:tcPr>
            <w:tcW w:w="58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83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2C4" w:rsidRPr="00034792" w:rsidRDefault="00B332C4" w:rsidP="00046DAA"/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046DAA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212E62" w:rsidRDefault="00B332C4" w:rsidP="00212E62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B332C4" w:rsidRPr="00657F65" w:rsidTr="00B332C4">
        <w:trPr>
          <w:trHeight w:val="352"/>
        </w:trPr>
        <w:tc>
          <w:tcPr>
            <w:tcW w:w="2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77060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2023-2027г</w:t>
            </w:r>
            <w:r w:rsidRPr="00657F65">
              <w:rPr>
                <w:sz w:val="20"/>
                <w:szCs w:val="20"/>
              </w:rPr>
              <w:t>г.</w:t>
            </w:r>
          </w:p>
          <w:p w:rsidR="00B332C4" w:rsidRPr="00657F65" w:rsidRDefault="00B332C4" w:rsidP="0077060F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1340A0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521"/>
        </w:trPr>
        <w:tc>
          <w:tcPr>
            <w:tcW w:w="2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r>
              <w:t>Внебюджетные источники (в рамках ОМС)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  <w:r w:rsidRPr="00657F6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  <w:r w:rsidRPr="00657F65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  <w:r w:rsidRPr="00657F65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  <w:r w:rsidRPr="00657F65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  <w:r w:rsidRPr="00657F65"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  <w:r w:rsidRPr="00657F65">
              <w:t>0</w:t>
            </w: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542B17" w:rsidRDefault="00542B17" w:rsidP="00542B17">
      <w:pPr>
        <w:ind w:left="10801"/>
        <w:jc w:val="right"/>
      </w:pPr>
    </w:p>
    <w:p w:rsidR="00332EEF" w:rsidRDefault="00332EE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B332C4" w:rsidRDefault="00B332C4" w:rsidP="00542B17">
      <w:pPr>
        <w:ind w:left="10801"/>
        <w:jc w:val="right"/>
      </w:pPr>
    </w:p>
    <w:p w:rsidR="00850CCF" w:rsidRDefault="00850CCF" w:rsidP="00542B17">
      <w:pPr>
        <w:ind w:left="10801"/>
        <w:jc w:val="right"/>
      </w:pPr>
    </w:p>
    <w:p w:rsidR="0079093E" w:rsidRDefault="0079093E" w:rsidP="006061F4">
      <w:pPr>
        <w:rPr>
          <w:sz w:val="24"/>
          <w:szCs w:val="24"/>
        </w:rPr>
      </w:pPr>
    </w:p>
    <w:p w:rsidR="00BA1A69" w:rsidRDefault="00BA1A69" w:rsidP="00542B17">
      <w:pPr>
        <w:jc w:val="center"/>
        <w:rPr>
          <w:sz w:val="24"/>
          <w:szCs w:val="24"/>
        </w:rPr>
      </w:pPr>
    </w:p>
    <w:p w:rsidR="00542B17" w:rsidRPr="008F568D" w:rsidRDefault="00542B17" w:rsidP="00542B17">
      <w:pPr>
        <w:jc w:val="center"/>
        <w:rPr>
          <w:sz w:val="24"/>
          <w:szCs w:val="24"/>
        </w:rPr>
      </w:pPr>
      <w:r w:rsidRPr="00A36A19">
        <w:rPr>
          <w:sz w:val="24"/>
          <w:szCs w:val="24"/>
        </w:rPr>
        <w:lastRenderedPageBreak/>
        <w:t xml:space="preserve">ПАСПОРТ ПОДПРОГРАММЫ </w:t>
      </w:r>
      <w:r w:rsidR="0057755C">
        <w:rPr>
          <w:sz w:val="24"/>
          <w:szCs w:val="24"/>
          <w:lang w:val="en-US"/>
        </w:rPr>
        <w:t>V</w:t>
      </w:r>
    </w:p>
    <w:p w:rsidR="00542B17" w:rsidRPr="00A36A19" w:rsidRDefault="00542B17" w:rsidP="00542B17">
      <w:pPr>
        <w:jc w:val="center"/>
        <w:rPr>
          <w:sz w:val="24"/>
          <w:szCs w:val="24"/>
        </w:rPr>
      </w:pPr>
      <w:r w:rsidRPr="00A36A1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p w:rsidR="00542B17" w:rsidRPr="00A36A19" w:rsidRDefault="00542B17" w:rsidP="00542B17">
      <w:pPr>
        <w:widowControl w:val="0"/>
        <w:jc w:val="center"/>
        <w:rPr>
          <w:sz w:val="24"/>
          <w:szCs w:val="24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840"/>
        <w:gridCol w:w="2010"/>
        <w:gridCol w:w="1354"/>
        <w:gridCol w:w="1330"/>
        <w:gridCol w:w="1354"/>
        <w:gridCol w:w="1354"/>
        <w:gridCol w:w="2281"/>
      </w:tblGrid>
      <w:tr w:rsidR="00E63FF5" w:rsidRPr="00A36A19" w:rsidTr="006F1204"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Муниципальный заказчик подпрограммы</w:t>
            </w:r>
          </w:p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523" w:type="dxa"/>
            <w:gridSpan w:val="7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E63FF5" w:rsidRPr="00A36A19" w:rsidTr="007E6CC6">
        <w:trPr>
          <w:trHeight w:val="924"/>
        </w:trPr>
        <w:tc>
          <w:tcPr>
            <w:tcW w:w="4503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840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</w:t>
            </w:r>
          </w:p>
        </w:tc>
        <w:tc>
          <w:tcPr>
            <w:tcW w:w="2010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1330" w:type="dxa"/>
          </w:tcPr>
          <w:p w:rsidR="00E63FF5" w:rsidRPr="00A36A19" w:rsidRDefault="00BC4BB3" w:rsidP="0057028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E63FF5" w:rsidRPr="00A36A19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1354" w:type="dxa"/>
            <w:shd w:val="clear" w:color="auto" w:fill="auto"/>
          </w:tcPr>
          <w:p w:rsidR="00E63FF5" w:rsidRPr="00A36A19" w:rsidRDefault="00BC4BB3" w:rsidP="00570288">
            <w:pPr>
              <w:widowControl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E63FF5" w:rsidRPr="00A36A19">
              <w:rPr>
                <w:sz w:val="24"/>
                <w:szCs w:val="24"/>
              </w:rPr>
              <w:t>г.</w:t>
            </w:r>
          </w:p>
        </w:tc>
        <w:tc>
          <w:tcPr>
            <w:tcW w:w="2281" w:type="dxa"/>
            <w:shd w:val="clear" w:color="auto" w:fill="auto"/>
          </w:tcPr>
          <w:p w:rsidR="00E63FF5" w:rsidRPr="00A36A19" w:rsidRDefault="00E63FF5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 xml:space="preserve">Наименование главного распорядителя бюджетных средств </w:t>
            </w:r>
          </w:p>
        </w:tc>
      </w:tr>
      <w:tr w:rsidR="00E45769" w:rsidRPr="00A36A19" w:rsidTr="007E6CC6"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Всего по подпрограмме, в том числе: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BC4BB3" w:rsidRPr="004A1745" w:rsidRDefault="00544E0C" w:rsidP="00BC4BB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</w:t>
            </w:r>
          </w:p>
          <w:p w:rsidR="00E45769" w:rsidRPr="00E45769" w:rsidRDefault="00E45769" w:rsidP="008D35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</w:tcPr>
          <w:p w:rsidR="00E45769" w:rsidRPr="00A36A19" w:rsidRDefault="00BC4BB3" w:rsidP="007E6CC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8400</w:t>
            </w:r>
          </w:p>
          <w:p w:rsidR="00E45769" w:rsidRPr="00A36A19" w:rsidRDefault="00E45769" w:rsidP="007E6C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:rsidR="00E45769" w:rsidRPr="00E45769" w:rsidRDefault="00544E0C" w:rsidP="00544E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30" w:type="dxa"/>
          </w:tcPr>
          <w:p w:rsidR="00E45769" w:rsidRPr="00A36A19" w:rsidRDefault="00544E0C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544E0C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</w:tcPr>
          <w:p w:rsidR="00E45769" w:rsidRPr="00A36A19" w:rsidRDefault="00544E0C" w:rsidP="007E6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2281" w:type="dxa"/>
            <w:vMerge w:val="restart"/>
            <w:shd w:val="clear" w:color="auto" w:fill="auto"/>
            <w:vAlign w:val="center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Администрация Раменского городского округа</w:t>
            </w:r>
          </w:p>
        </w:tc>
      </w:tr>
      <w:tr w:rsidR="00E45769" w:rsidRPr="00A36A19" w:rsidTr="00E45769">
        <w:trPr>
          <w:trHeight w:val="707"/>
        </w:trPr>
        <w:tc>
          <w:tcPr>
            <w:tcW w:w="4503" w:type="dxa"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Средства бюджета Раменского городского округа</w:t>
            </w:r>
          </w:p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8D3591" w:rsidRDefault="008D3591" w:rsidP="008D3591">
            <w:pPr>
              <w:jc w:val="center"/>
              <w:rPr>
                <w:sz w:val="24"/>
                <w:szCs w:val="24"/>
              </w:rPr>
            </w:pPr>
          </w:p>
          <w:p w:rsidR="00BC4BB3" w:rsidRPr="004A1745" w:rsidRDefault="00544E0C" w:rsidP="00BC4BB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E45769" w:rsidRPr="00E45769" w:rsidRDefault="00E45769" w:rsidP="008D35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:rsidR="00E45769" w:rsidRPr="00A36A19" w:rsidRDefault="00BC4BB3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</w:tcPr>
          <w:p w:rsidR="008D3591" w:rsidRDefault="008D3591" w:rsidP="00E45769">
            <w:pPr>
              <w:jc w:val="center"/>
              <w:rPr>
                <w:sz w:val="24"/>
                <w:szCs w:val="24"/>
              </w:rPr>
            </w:pPr>
          </w:p>
          <w:p w:rsidR="00E45769" w:rsidRPr="00E45769" w:rsidRDefault="00544E0C" w:rsidP="005070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30" w:type="dxa"/>
            <w:vAlign w:val="center"/>
          </w:tcPr>
          <w:p w:rsidR="00E45769" w:rsidRPr="00A36A19" w:rsidRDefault="00544E0C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544E0C" w:rsidP="00544E0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E45769" w:rsidRPr="00A36A19" w:rsidRDefault="00544E0C" w:rsidP="005702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2281" w:type="dxa"/>
            <w:vMerge/>
            <w:shd w:val="clear" w:color="auto" w:fill="auto"/>
          </w:tcPr>
          <w:p w:rsidR="00E45769" w:rsidRPr="00A36A19" w:rsidRDefault="00E45769" w:rsidP="0057028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42B17" w:rsidRPr="00A36A19" w:rsidRDefault="00542B17" w:rsidP="00542B17">
      <w:pPr>
        <w:suppressAutoHyphens w:val="0"/>
        <w:rPr>
          <w:bCs/>
          <w:sz w:val="24"/>
          <w:szCs w:val="24"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542B17" w:rsidRPr="00657F65" w:rsidRDefault="00542B17" w:rsidP="00542B17">
      <w:pPr>
        <w:suppressAutoHyphens w:val="0"/>
        <w:ind w:left="2204"/>
        <w:jc w:val="center"/>
        <w:rPr>
          <w:bCs/>
        </w:rPr>
      </w:pPr>
    </w:p>
    <w:p w:rsidR="007E6CC6" w:rsidRDefault="007E6CC6" w:rsidP="007E6CC6">
      <w:pPr>
        <w:suppressAutoHyphens w:val="0"/>
        <w:jc w:val="center"/>
        <w:rPr>
          <w:bCs/>
        </w:rPr>
      </w:pP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bCs/>
          <w:sz w:val="24"/>
          <w:szCs w:val="24"/>
        </w:rPr>
      </w:pPr>
      <w:r w:rsidRPr="00A36A19">
        <w:rPr>
          <w:bCs/>
          <w:sz w:val="24"/>
          <w:szCs w:val="24"/>
        </w:rPr>
        <w:t>Характеристика проблем, решаемых посредством мероприятий.</w:t>
      </w:r>
    </w:p>
    <w:p w:rsidR="00542B17" w:rsidRPr="00A36A19" w:rsidRDefault="00542B17" w:rsidP="00A36A19">
      <w:pPr>
        <w:suppressAutoHyphens w:val="0"/>
        <w:spacing w:line="360" w:lineRule="auto"/>
        <w:ind w:firstLine="709"/>
        <w:jc w:val="center"/>
        <w:rPr>
          <w:sz w:val="24"/>
          <w:szCs w:val="24"/>
        </w:rPr>
      </w:pP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нагрузок. 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Целью подпрограммы являются: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- обеспечение системы здравоохранения высококвалифицированными специалистами, снижение дефицита медицинских кадров, в том числе за счет снижения оттока кадров из муниципальной системы здравоохранения, и развитие мер социальной поддержки медицинских работников.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Главной задачей является привлечения медицинских работников для работы в</w:t>
      </w:r>
      <w:r w:rsidRPr="00A36A19">
        <w:rPr>
          <w:color w:val="000000"/>
          <w:sz w:val="24"/>
          <w:szCs w:val="24"/>
          <w:shd w:val="clear" w:color="auto" w:fill="FFFFFF"/>
        </w:rPr>
        <w:t xml:space="preserve"> государственных и муниципальных учреждениях здравоохранения городского округа</w:t>
      </w:r>
      <w:r w:rsidRPr="00A36A19">
        <w:rPr>
          <w:sz w:val="24"/>
          <w:szCs w:val="24"/>
        </w:rPr>
        <w:t>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proofErr w:type="gramStart"/>
      <w:r w:rsidRPr="00A36A19">
        <w:rPr>
          <w:sz w:val="24"/>
          <w:szCs w:val="24"/>
        </w:rPr>
        <w:lastRenderedPageBreak/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Для привлечения молодых специалистов необходимы меры социальной поддержки медицинских работников.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Механизмы привлечения молодых специалистов в отрасль и сохранения имеющегося кадрового потенциала:</w:t>
      </w:r>
    </w:p>
    <w:p w:rsidR="00542B17" w:rsidRPr="00A36A19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- </w:t>
      </w:r>
      <w:r w:rsidRPr="00A36A19">
        <w:rPr>
          <w:sz w:val="24"/>
          <w:szCs w:val="24"/>
        </w:rPr>
        <w:tab/>
        <w:t>предоставление жилых помещений;</w:t>
      </w:r>
    </w:p>
    <w:p w:rsidR="00542B17" w:rsidRPr="00A36A19" w:rsidRDefault="00542B17" w:rsidP="00A36A19">
      <w:pPr>
        <w:widowControl w:val="0"/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 xml:space="preserve">- </w:t>
      </w:r>
      <w:r w:rsidRPr="00A36A19">
        <w:rPr>
          <w:sz w:val="24"/>
          <w:szCs w:val="24"/>
        </w:rPr>
        <w:tab/>
        <w:t>предоставление иных мер социальной поддержки.</w:t>
      </w: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Достижение поставленных целей и з</w:t>
      </w:r>
      <w:r w:rsidR="00BC4BB3">
        <w:rPr>
          <w:sz w:val="24"/>
          <w:szCs w:val="24"/>
        </w:rPr>
        <w:t>адач подпрограммы в течение 2023-2027</w:t>
      </w:r>
      <w:r w:rsidRPr="00A36A19">
        <w:rPr>
          <w:sz w:val="24"/>
          <w:szCs w:val="24"/>
        </w:rPr>
        <w:t xml:space="preserve"> годов путем реализации мероприятия:</w:t>
      </w:r>
    </w:p>
    <w:p w:rsidR="00542B17" w:rsidRPr="00A36A19" w:rsidRDefault="00542B17" w:rsidP="00A36A19">
      <w:pPr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«Развитие мер социальной поддержки медицинских работников» позволит улучшить состояние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542B17" w:rsidRDefault="00542B17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 w:rsidRPr="00A36A19">
        <w:rPr>
          <w:sz w:val="24"/>
          <w:szCs w:val="24"/>
        </w:rPr>
        <w:t>В конечном итоге комплекс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9093E" w:rsidRDefault="0079093E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79093E" w:rsidRDefault="0079093E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Default="00B72F39" w:rsidP="00A36A1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p w:rsidR="00B72F39" w:rsidRPr="00A36A19" w:rsidRDefault="00B72F39" w:rsidP="00A36A19">
      <w:pPr>
        <w:widowControl w:val="0"/>
        <w:spacing w:line="360" w:lineRule="auto"/>
        <w:ind w:firstLine="709"/>
        <w:jc w:val="both"/>
        <w:rPr>
          <w:b/>
          <w:sz w:val="24"/>
          <w:szCs w:val="24"/>
        </w:rPr>
      </w:pPr>
    </w:p>
    <w:tbl>
      <w:tblPr>
        <w:tblW w:w="15217" w:type="dxa"/>
        <w:tblLayout w:type="fixed"/>
        <w:tblLook w:val="0000" w:firstRow="0" w:lastRow="0" w:firstColumn="0" w:lastColumn="0" w:noHBand="0" w:noVBand="0"/>
      </w:tblPr>
      <w:tblGrid>
        <w:gridCol w:w="283"/>
        <w:gridCol w:w="834"/>
        <w:gridCol w:w="195"/>
        <w:gridCol w:w="2099"/>
        <w:gridCol w:w="1639"/>
        <w:gridCol w:w="1967"/>
        <w:gridCol w:w="1312"/>
        <w:gridCol w:w="983"/>
        <w:gridCol w:w="985"/>
        <w:gridCol w:w="983"/>
        <w:gridCol w:w="985"/>
        <w:gridCol w:w="822"/>
        <w:gridCol w:w="1763"/>
        <w:gridCol w:w="367"/>
      </w:tblGrid>
      <w:tr w:rsidR="009F4201" w:rsidRPr="00657F65" w:rsidTr="00B332C4">
        <w:trPr>
          <w:gridAfter w:val="1"/>
          <w:wAfter w:w="367" w:type="dxa"/>
          <w:trHeight w:val="1771"/>
        </w:trPr>
        <w:tc>
          <w:tcPr>
            <w:tcW w:w="1312" w:type="dxa"/>
            <w:gridSpan w:val="3"/>
          </w:tcPr>
          <w:p w:rsidR="009F4201" w:rsidRDefault="009F4201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</w:tc>
        <w:tc>
          <w:tcPr>
            <w:tcW w:w="13538" w:type="dxa"/>
            <w:gridSpan w:val="10"/>
            <w:shd w:val="clear" w:color="auto" w:fill="auto"/>
          </w:tcPr>
          <w:p w:rsidR="009F4201" w:rsidRDefault="009F4201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9F4201" w:rsidRDefault="009F4201" w:rsidP="00F73423">
            <w:pPr>
              <w:suppressAutoHyphens w:val="0"/>
              <w:jc w:val="right"/>
              <w:rPr>
                <w:bCs/>
                <w:color w:val="000000"/>
              </w:rPr>
            </w:pPr>
          </w:p>
          <w:p w:rsidR="009F4201" w:rsidRPr="00657F65" w:rsidRDefault="009F4201" w:rsidP="00F73423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>Приложение №1</w:t>
            </w:r>
          </w:p>
          <w:p w:rsidR="009F4201" w:rsidRPr="00657F65" w:rsidRDefault="009F4201" w:rsidP="00E63FF5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 xml:space="preserve">к подпрограмме </w:t>
            </w:r>
            <w:r w:rsidRPr="00657F65">
              <w:rPr>
                <w:bCs/>
                <w:color w:val="000000"/>
                <w:lang w:val="en-US"/>
              </w:rPr>
              <w:t>V</w:t>
            </w:r>
            <w:r w:rsidRPr="00657F65">
              <w:rPr>
                <w:bCs/>
                <w:color w:val="000000"/>
              </w:rPr>
              <w:t xml:space="preserve"> «Финансовое обеспечение системы </w:t>
            </w:r>
          </w:p>
          <w:p w:rsidR="009F4201" w:rsidRPr="00657F65" w:rsidRDefault="009F4201" w:rsidP="00542B17">
            <w:pPr>
              <w:suppressAutoHyphens w:val="0"/>
              <w:jc w:val="right"/>
              <w:rPr>
                <w:bCs/>
                <w:color w:val="000000"/>
              </w:rPr>
            </w:pPr>
            <w:r w:rsidRPr="00657F65">
              <w:rPr>
                <w:bCs/>
                <w:color w:val="000000"/>
              </w:rPr>
              <w:t>организации медицинской помощи»</w:t>
            </w:r>
          </w:p>
          <w:p w:rsidR="009F4201" w:rsidRPr="00657F65" w:rsidRDefault="009F4201" w:rsidP="00542B17">
            <w:pPr>
              <w:suppressAutoHyphens w:val="0"/>
              <w:jc w:val="center"/>
              <w:rPr>
                <w:bCs/>
                <w:color w:val="000000"/>
              </w:rPr>
            </w:pPr>
          </w:p>
          <w:p w:rsidR="009F4201" w:rsidRPr="00A36A19" w:rsidRDefault="009F4201" w:rsidP="00542B17">
            <w:pPr>
              <w:suppressAutoHyphens w:val="0"/>
              <w:jc w:val="center"/>
              <w:rPr>
                <w:sz w:val="24"/>
                <w:szCs w:val="24"/>
              </w:rPr>
            </w:pPr>
            <w:r w:rsidRPr="00A36A19">
              <w:rPr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Pr="00A36A19">
              <w:rPr>
                <w:bCs/>
                <w:color w:val="000000"/>
                <w:sz w:val="24"/>
                <w:szCs w:val="24"/>
                <w:lang w:val="en-US"/>
              </w:rPr>
              <w:t>V</w:t>
            </w:r>
          </w:p>
        </w:tc>
      </w:tr>
      <w:tr w:rsidR="009F4201" w:rsidRPr="00657F65" w:rsidTr="00B332C4">
        <w:trPr>
          <w:gridAfter w:val="1"/>
          <w:wAfter w:w="367" w:type="dxa"/>
          <w:trHeight w:val="328"/>
        </w:trPr>
        <w:tc>
          <w:tcPr>
            <w:tcW w:w="1312" w:type="dxa"/>
            <w:gridSpan w:val="3"/>
          </w:tcPr>
          <w:p w:rsidR="009F4201" w:rsidRPr="00A36A19" w:rsidRDefault="009F4201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38" w:type="dxa"/>
            <w:gridSpan w:val="10"/>
            <w:shd w:val="clear" w:color="auto" w:fill="auto"/>
          </w:tcPr>
          <w:p w:rsidR="009F4201" w:rsidRDefault="009F4201" w:rsidP="00542B17">
            <w:pPr>
              <w:widowControl w:val="0"/>
              <w:jc w:val="center"/>
              <w:rPr>
                <w:sz w:val="24"/>
                <w:szCs w:val="24"/>
              </w:rPr>
            </w:pPr>
            <w:r w:rsidRPr="00A36A19">
              <w:rPr>
                <w:sz w:val="24"/>
                <w:szCs w:val="24"/>
              </w:rPr>
              <w:t>«Финансовое обеспечение системы организации медицинской помощи»</w:t>
            </w:r>
          </w:p>
          <w:p w:rsidR="009F4201" w:rsidRDefault="009F4201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F4201" w:rsidRPr="00A36A19" w:rsidRDefault="009F4201" w:rsidP="00542B17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9F4201" w:rsidRPr="00657F65" w:rsidRDefault="009F4201" w:rsidP="00542B17">
            <w:pPr>
              <w:widowControl w:val="0"/>
              <w:jc w:val="center"/>
            </w:pPr>
          </w:p>
        </w:tc>
      </w:tr>
      <w:tr w:rsidR="00B332C4" w:rsidRPr="00657F65" w:rsidTr="00B332C4">
        <w:trPr>
          <w:trHeight w:val="1148"/>
        </w:trPr>
        <w:tc>
          <w:tcPr>
            <w:tcW w:w="283" w:type="dxa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22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4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Объем финансирования по годам  </w:t>
            </w:r>
          </w:p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Ответственный</w:t>
            </w:r>
            <w:proofErr w:type="gramEnd"/>
            <w:r w:rsidRPr="00657F65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</w:tr>
      <w:tr w:rsidR="00B332C4" w:rsidRPr="00657F65" w:rsidTr="00B332C4">
        <w:trPr>
          <w:trHeight w:val="73"/>
        </w:trPr>
        <w:tc>
          <w:tcPr>
            <w:tcW w:w="283" w:type="dxa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right="-1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21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250"/>
        </w:trPr>
        <w:tc>
          <w:tcPr>
            <w:tcW w:w="283" w:type="dxa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F7342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B332C4" w:rsidRPr="00657F65" w:rsidTr="00B332C4">
        <w:trPr>
          <w:trHeight w:val="418"/>
        </w:trPr>
        <w:tc>
          <w:tcPr>
            <w:tcW w:w="283" w:type="dxa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2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73423">
            <w:r w:rsidRPr="00657F65">
              <w:t>Основное мероприятие 03. Развитие мер социальной поддержки медицинских работников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Pr="00657F65">
              <w:rPr>
                <w:sz w:val="20"/>
                <w:szCs w:val="20"/>
              </w:rPr>
              <w:t>гг.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C76C0D">
            <w:pPr>
              <w:jc w:val="center"/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C76C0D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C76C0D" w:rsidRDefault="00B332C4" w:rsidP="00C76C0D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городского округа</w:t>
            </w:r>
          </w:p>
          <w:p w:rsidR="00B332C4" w:rsidRPr="00657F65" w:rsidRDefault="00B332C4" w:rsidP="00542B17">
            <w:pPr>
              <w:shd w:val="clear" w:color="auto" w:fill="FFFFFF"/>
              <w:suppressAutoHyphens w:val="0"/>
            </w:pPr>
          </w:p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Управление мер социальной поддержки администрации Раменского городского округа</w:t>
            </w:r>
          </w:p>
        </w:tc>
      </w:tr>
      <w:tr w:rsidR="00B332C4" w:rsidRPr="00657F65" w:rsidTr="00B332C4">
        <w:trPr>
          <w:trHeight w:val="1231"/>
        </w:trPr>
        <w:tc>
          <w:tcPr>
            <w:tcW w:w="283" w:type="dxa"/>
            <w:vMerge w:val="restart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4E30C7" w:rsidRDefault="00B332C4" w:rsidP="004E30C7">
            <w:pPr>
              <w:jc w:val="center"/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8D3591" w:rsidRDefault="00B332C4" w:rsidP="00544E0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8400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4E30C7" w:rsidRDefault="00B332C4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1154"/>
        </w:trPr>
        <w:tc>
          <w:tcPr>
            <w:tcW w:w="283" w:type="dxa"/>
            <w:vMerge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E30C7" w:rsidRDefault="00B332C4" w:rsidP="004E30C7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8D3591" w:rsidRDefault="00B332C4" w:rsidP="0050704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E30C7" w:rsidRDefault="00B332C4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354"/>
        </w:trPr>
        <w:tc>
          <w:tcPr>
            <w:tcW w:w="283" w:type="dxa"/>
            <w:vMerge w:val="restart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22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03.01.</w:t>
            </w:r>
          </w:p>
          <w:p w:rsidR="00B332C4" w:rsidRDefault="00B332C4" w:rsidP="00296AB2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Стимулирование привлечения медицинских и фармацевтических работников для работы в медицинских организациях </w:t>
            </w:r>
          </w:p>
          <w:p w:rsidR="00B332C4" w:rsidRPr="00657F65" w:rsidRDefault="00B332C4" w:rsidP="00296AB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Pr="00657F65">
              <w:rPr>
                <w:sz w:val="20"/>
                <w:szCs w:val="20"/>
              </w:rPr>
              <w:t>г.</w:t>
            </w:r>
          </w:p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B332C4" w:rsidRPr="00657F65" w:rsidRDefault="00B332C4" w:rsidP="00542B17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</w:tr>
      <w:tr w:rsidR="00B332C4" w:rsidRPr="00657F65" w:rsidTr="00B332C4">
        <w:trPr>
          <w:trHeight w:val="908"/>
        </w:trPr>
        <w:tc>
          <w:tcPr>
            <w:tcW w:w="283" w:type="dxa"/>
            <w:vMerge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30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shd w:val="clear" w:color="auto" w:fill="FFFFFF"/>
              <w:suppressAutoHyphens w:val="0"/>
            </w:pPr>
          </w:p>
        </w:tc>
      </w:tr>
      <w:tr w:rsidR="00B332C4" w:rsidRPr="00657F65" w:rsidTr="00B332C4">
        <w:trPr>
          <w:trHeight w:val="1077"/>
        </w:trPr>
        <w:tc>
          <w:tcPr>
            <w:tcW w:w="283" w:type="dxa"/>
            <w:vMerge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shd w:val="clear" w:color="auto" w:fill="FFFFFF"/>
              <w:suppressAutoHyphens w:val="0"/>
            </w:pPr>
          </w:p>
        </w:tc>
      </w:tr>
      <w:tr w:rsidR="00B332C4" w:rsidRPr="00657F65" w:rsidTr="00B332C4">
        <w:trPr>
          <w:trHeight w:val="579"/>
        </w:trPr>
        <w:tc>
          <w:tcPr>
            <w:tcW w:w="283" w:type="dxa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1.2</w:t>
            </w:r>
          </w:p>
        </w:tc>
        <w:tc>
          <w:tcPr>
            <w:tcW w:w="22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Мероприятие 03.02.</w:t>
            </w:r>
          </w:p>
          <w:p w:rsidR="00B332C4" w:rsidRPr="00657F65" w:rsidRDefault="00B332C4" w:rsidP="00A36A19">
            <w:r w:rsidRPr="00657F65">
              <w:t xml:space="preserve">Установление медицинским и фармацевтическим работникам медицинских организаций </w:t>
            </w:r>
          </w:p>
          <w:p w:rsidR="00B332C4" w:rsidRPr="00657F65" w:rsidRDefault="00B332C4" w:rsidP="00542B17">
            <w:r w:rsidRPr="00A36A19">
              <w:t>дополнительных гарантий и мер социальной поддержки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A1745" w:rsidRDefault="00B332C4" w:rsidP="008769E7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B332C4" w:rsidRPr="00E45769" w:rsidRDefault="00B332C4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52FB9" w:rsidRDefault="00B332C4" w:rsidP="00507046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r>
              <w:t xml:space="preserve">  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r>
              <w:t xml:space="preserve">   8400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r>
              <w:t>8400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9F797D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B332C4" w:rsidRPr="00657F65" w:rsidTr="00B332C4">
        <w:trPr>
          <w:trHeight w:val="708"/>
        </w:trPr>
        <w:tc>
          <w:tcPr>
            <w:tcW w:w="283" w:type="dxa"/>
            <w:vMerge w:val="restart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/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4A1745" w:rsidRDefault="00B332C4" w:rsidP="00544E0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9F797D">
            <w:pPr>
              <w:shd w:val="clear" w:color="auto" w:fill="FFFFFF"/>
              <w:suppressAutoHyphens w:val="0"/>
            </w:pPr>
          </w:p>
        </w:tc>
      </w:tr>
      <w:tr w:rsidR="00B332C4" w:rsidRPr="00657F65" w:rsidTr="00B332C4">
        <w:trPr>
          <w:trHeight w:val="1154"/>
        </w:trPr>
        <w:tc>
          <w:tcPr>
            <w:tcW w:w="283" w:type="dxa"/>
            <w:vMerge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/>
        </w:tc>
        <w:tc>
          <w:tcPr>
            <w:tcW w:w="16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9F797D">
            <w:pPr>
              <w:shd w:val="clear" w:color="auto" w:fill="FFFFFF"/>
              <w:suppressAutoHyphens w:val="0"/>
            </w:pPr>
          </w:p>
        </w:tc>
      </w:tr>
      <w:tr w:rsidR="00B332C4" w:rsidRPr="00657F65" w:rsidTr="00B332C4">
        <w:trPr>
          <w:trHeight w:val="1077"/>
        </w:trPr>
        <w:tc>
          <w:tcPr>
            <w:tcW w:w="283" w:type="dxa"/>
            <w:vMerge w:val="restart"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1.3</w:t>
            </w:r>
          </w:p>
        </w:tc>
        <w:tc>
          <w:tcPr>
            <w:tcW w:w="22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Default="00B332C4" w:rsidP="00296AB2">
            <w:r w:rsidRPr="00046DAA">
              <w:t>Мероприятие 03.07.</w:t>
            </w:r>
          </w:p>
          <w:p w:rsidR="00B332C4" w:rsidRPr="00657F65" w:rsidRDefault="00B332C4" w:rsidP="00296AB2">
            <w:r>
              <w:t>Обеспечение мер поддержки молодым специалистам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Pr="00657F65">
              <w:rPr>
                <w:sz w:val="20"/>
                <w:szCs w:val="20"/>
              </w:rPr>
              <w:t>г.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9F797D">
            <w:pPr>
              <w:shd w:val="clear" w:color="auto" w:fill="FFFFFF"/>
              <w:suppressAutoHyphens w:val="0"/>
            </w:pPr>
            <w:r w:rsidRPr="00657F65">
              <w:t>Отдел жилищной политики</w:t>
            </w:r>
          </w:p>
          <w:p w:rsidR="00B332C4" w:rsidRPr="00657F65" w:rsidRDefault="00B332C4" w:rsidP="009F797D">
            <w:pPr>
              <w:shd w:val="clear" w:color="auto" w:fill="FFFFFF"/>
              <w:suppressAutoHyphens w:val="0"/>
            </w:pPr>
            <w:r w:rsidRPr="00657F65">
              <w:t>администрации</w:t>
            </w:r>
          </w:p>
          <w:p w:rsidR="00B332C4" w:rsidRPr="00657F65" w:rsidRDefault="00B332C4" w:rsidP="009F797D">
            <w:pPr>
              <w:shd w:val="clear" w:color="auto" w:fill="FFFFFF"/>
              <w:suppressAutoHyphens w:val="0"/>
            </w:pPr>
            <w:r w:rsidRPr="00657F65">
              <w:t>Раменского</w:t>
            </w:r>
          </w:p>
          <w:p w:rsidR="00B332C4" w:rsidRPr="00657F65" w:rsidRDefault="00B332C4" w:rsidP="009F797D">
            <w:pPr>
              <w:pStyle w:val="ConsPlusNormal"/>
              <w:rPr>
                <w:bCs/>
                <w:sz w:val="20"/>
                <w:szCs w:val="20"/>
                <w:highlight w:val="yellow"/>
              </w:rPr>
            </w:pPr>
            <w:r w:rsidRPr="00657F65">
              <w:rPr>
                <w:sz w:val="20"/>
                <w:szCs w:val="20"/>
              </w:rPr>
              <w:t>городского округа</w:t>
            </w:r>
          </w:p>
        </w:tc>
      </w:tr>
      <w:tr w:rsidR="00B332C4" w:rsidRPr="00657F65" w:rsidTr="00B332C4">
        <w:trPr>
          <w:trHeight w:val="429"/>
        </w:trPr>
        <w:tc>
          <w:tcPr>
            <w:tcW w:w="283" w:type="dxa"/>
            <w:vMerge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046DAA" w:rsidRDefault="00B332C4" w:rsidP="00296AB2"/>
        </w:tc>
        <w:tc>
          <w:tcPr>
            <w:tcW w:w="16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9F797D">
            <w:pPr>
              <w:shd w:val="clear" w:color="auto" w:fill="FFFFFF"/>
              <w:suppressAutoHyphens w:val="0"/>
            </w:pPr>
          </w:p>
        </w:tc>
      </w:tr>
      <w:tr w:rsidR="00B332C4" w:rsidRPr="00657F65" w:rsidTr="00B332C4">
        <w:trPr>
          <w:trHeight w:val="771"/>
        </w:trPr>
        <w:tc>
          <w:tcPr>
            <w:tcW w:w="283" w:type="dxa"/>
            <w:vMerge/>
            <w:shd w:val="clear" w:color="auto" w:fill="auto"/>
          </w:tcPr>
          <w:p w:rsidR="00B332C4" w:rsidRPr="00657F65" w:rsidRDefault="00B332C4" w:rsidP="00542B17"/>
        </w:tc>
        <w:tc>
          <w:tcPr>
            <w:tcW w:w="8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29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046DAA" w:rsidRDefault="00B332C4" w:rsidP="00296AB2"/>
        </w:tc>
        <w:tc>
          <w:tcPr>
            <w:tcW w:w="16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9F797D">
            <w:pPr>
              <w:shd w:val="clear" w:color="auto" w:fill="FFFFFF"/>
              <w:suppressAutoHyphens w:val="0"/>
            </w:pPr>
          </w:p>
        </w:tc>
      </w:tr>
      <w:tr w:rsidR="00B332C4" w:rsidRPr="00657F65" w:rsidTr="00B332C4">
        <w:trPr>
          <w:trHeight w:val="291"/>
        </w:trPr>
        <w:tc>
          <w:tcPr>
            <w:tcW w:w="283" w:type="dxa"/>
            <w:vMerge w:val="restart"/>
            <w:shd w:val="clear" w:color="auto" w:fill="auto"/>
          </w:tcPr>
          <w:p w:rsidR="00B332C4" w:rsidRPr="00657F65" w:rsidRDefault="00B332C4" w:rsidP="00542B17"/>
        </w:tc>
        <w:tc>
          <w:tcPr>
            <w:tcW w:w="31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Default="00B332C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  <w:r>
              <w:rPr>
                <w:sz w:val="20"/>
                <w:szCs w:val="20"/>
              </w:rPr>
              <w:t>:</w:t>
            </w:r>
          </w:p>
          <w:p w:rsidR="00B332C4" w:rsidRPr="00657F65" w:rsidRDefault="00B332C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4A1745" w:rsidRDefault="00B332C4" w:rsidP="009A2C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B332C4" w:rsidRDefault="00B332C4" w:rsidP="004E30C7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9A2C30">
            <w:pPr>
              <w:jc w:val="center"/>
            </w:pPr>
            <w:r w:rsidRPr="00657F65">
              <w:t>8</w:t>
            </w:r>
            <w:r>
              <w:t>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452FB9" w:rsidRDefault="00B332C4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452FB9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159"/>
        </w:trPr>
        <w:tc>
          <w:tcPr>
            <w:tcW w:w="283" w:type="dxa"/>
            <w:vMerge/>
            <w:shd w:val="clear" w:color="auto" w:fill="auto"/>
          </w:tcPr>
          <w:p w:rsidR="00B332C4" w:rsidRPr="00657F65" w:rsidRDefault="00B332C4" w:rsidP="00542B17"/>
        </w:tc>
        <w:tc>
          <w:tcPr>
            <w:tcW w:w="31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A1745" w:rsidRDefault="00B332C4" w:rsidP="009A2C3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  <w:p w:rsidR="00B332C4" w:rsidRDefault="00B332C4" w:rsidP="004E30C7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  <w:r>
              <w:t>8400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52FB9" w:rsidRDefault="00B332C4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21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332C4" w:rsidRPr="00657F65" w:rsidTr="00B332C4">
        <w:trPr>
          <w:trHeight w:val="250"/>
        </w:trPr>
        <w:tc>
          <w:tcPr>
            <w:tcW w:w="283" w:type="dxa"/>
            <w:shd w:val="clear" w:color="auto" w:fill="auto"/>
          </w:tcPr>
          <w:p w:rsidR="00B332C4" w:rsidRPr="00657F65" w:rsidRDefault="00B332C4" w:rsidP="00542B17"/>
        </w:tc>
        <w:tc>
          <w:tcPr>
            <w:tcW w:w="31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 (в рамках ОМС)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Default="00B332C4" w:rsidP="00507046">
            <w:pPr>
              <w:jc w:val="center"/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jc w:val="center"/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52FB9" w:rsidRDefault="00B332C4" w:rsidP="0050704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452FB9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32C4" w:rsidRPr="00657F65" w:rsidRDefault="00B332C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</w:tbl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9A2C30">
      <w:pPr>
        <w:suppressAutoHyphens w:val="0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7E6CC6" w:rsidRDefault="007E6CC6" w:rsidP="00542B17">
      <w:pPr>
        <w:suppressAutoHyphens w:val="0"/>
        <w:jc w:val="right"/>
        <w:rPr>
          <w:bCs/>
          <w:color w:val="000000"/>
        </w:rPr>
      </w:pPr>
    </w:p>
    <w:p w:rsidR="00D72B39" w:rsidRDefault="00D72B39" w:rsidP="00542B17">
      <w:pPr>
        <w:suppressAutoHyphens w:val="0"/>
        <w:jc w:val="right"/>
        <w:rPr>
          <w:bCs/>
          <w:color w:val="000000"/>
        </w:rPr>
      </w:pPr>
    </w:p>
    <w:p w:rsidR="0079093E" w:rsidRDefault="0079093E" w:rsidP="00542B17">
      <w:pPr>
        <w:suppressAutoHyphens w:val="0"/>
        <w:jc w:val="right"/>
        <w:rPr>
          <w:bCs/>
          <w:color w:val="000000"/>
        </w:rPr>
      </w:pPr>
    </w:p>
    <w:p w:rsidR="0079093E" w:rsidRDefault="0079093E" w:rsidP="00542B17">
      <w:pPr>
        <w:suppressAutoHyphens w:val="0"/>
        <w:jc w:val="right"/>
        <w:rPr>
          <w:bCs/>
          <w:color w:val="000000"/>
        </w:rPr>
      </w:pPr>
    </w:p>
    <w:p w:rsidR="007702AD" w:rsidRPr="00657F65" w:rsidRDefault="007702AD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lastRenderedPageBreak/>
        <w:t>Приложение №2</w:t>
      </w:r>
    </w:p>
    <w:p w:rsidR="00542B17" w:rsidRPr="00657F65" w:rsidRDefault="00542B17" w:rsidP="007702AD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к подпрограмме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  <w:lang w:val="en-US"/>
        </w:rPr>
        <w:t>V</w:t>
      </w:r>
      <w:r w:rsidR="007702AD" w:rsidRPr="00657F65">
        <w:rPr>
          <w:bCs/>
          <w:color w:val="000000"/>
        </w:rPr>
        <w:t xml:space="preserve"> </w:t>
      </w:r>
      <w:r w:rsidRPr="00657F65">
        <w:rPr>
          <w:bCs/>
          <w:color w:val="000000"/>
        </w:rPr>
        <w:t xml:space="preserve">«Финансовое обеспечение системы </w:t>
      </w:r>
    </w:p>
    <w:p w:rsidR="00542B17" w:rsidRPr="00657F65" w:rsidRDefault="00542B17" w:rsidP="00542B17">
      <w:pPr>
        <w:suppressAutoHyphens w:val="0"/>
        <w:jc w:val="right"/>
        <w:rPr>
          <w:bCs/>
          <w:color w:val="000000"/>
        </w:rPr>
      </w:pPr>
      <w:r w:rsidRPr="00657F65">
        <w:rPr>
          <w:bCs/>
          <w:color w:val="000000"/>
        </w:rPr>
        <w:t>организации медицинской помощи»</w:t>
      </w:r>
    </w:p>
    <w:p w:rsidR="00542B17" w:rsidRPr="00657F65" w:rsidRDefault="00542B17" w:rsidP="00542B17">
      <w:pPr>
        <w:spacing w:line="276" w:lineRule="auto"/>
        <w:ind w:firstLine="708"/>
        <w:jc w:val="right"/>
      </w:pPr>
    </w:p>
    <w:p w:rsidR="00542B17" w:rsidRPr="00657F65" w:rsidRDefault="00542B17" w:rsidP="00542B17">
      <w:pPr>
        <w:spacing w:line="276" w:lineRule="auto"/>
        <w:ind w:firstLine="708"/>
        <w:jc w:val="center"/>
      </w:pPr>
    </w:p>
    <w:p w:rsidR="007702AD" w:rsidRPr="00D72B39" w:rsidRDefault="00542B17" w:rsidP="00542B17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Обоснование объема финансовых ресур</w:t>
      </w:r>
      <w:r w:rsidR="007702AD" w:rsidRPr="00D72B39">
        <w:rPr>
          <w:sz w:val="24"/>
          <w:szCs w:val="24"/>
        </w:rPr>
        <w:t>сов, необходимых для реализации</w:t>
      </w:r>
    </w:p>
    <w:p w:rsidR="00542B17" w:rsidRPr="00D72B39" w:rsidRDefault="00542B17" w:rsidP="007702AD">
      <w:pPr>
        <w:spacing w:line="276" w:lineRule="auto"/>
        <w:ind w:firstLine="708"/>
        <w:jc w:val="center"/>
        <w:rPr>
          <w:sz w:val="24"/>
          <w:szCs w:val="24"/>
        </w:rPr>
      </w:pPr>
      <w:r w:rsidRPr="00D72B39">
        <w:rPr>
          <w:sz w:val="24"/>
          <w:szCs w:val="24"/>
        </w:rPr>
        <w:t>подпрограммы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  <w:lang w:val="en-US"/>
        </w:rPr>
        <w:t>V</w:t>
      </w:r>
      <w:r w:rsidR="007702AD" w:rsidRPr="00D72B39">
        <w:rPr>
          <w:sz w:val="24"/>
          <w:szCs w:val="24"/>
        </w:rPr>
        <w:t xml:space="preserve"> </w:t>
      </w:r>
      <w:r w:rsidRPr="00D72B39">
        <w:rPr>
          <w:sz w:val="24"/>
          <w:szCs w:val="24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widowControl w:val="0"/>
        <w:jc w:val="center"/>
      </w:pPr>
    </w:p>
    <w:tbl>
      <w:tblPr>
        <w:tblW w:w="4975" w:type="pct"/>
        <w:tblLook w:val="04A0" w:firstRow="1" w:lastRow="0" w:firstColumn="1" w:lastColumn="0" w:noHBand="0" w:noVBand="1"/>
      </w:tblPr>
      <w:tblGrid>
        <w:gridCol w:w="486"/>
        <w:gridCol w:w="2548"/>
        <w:gridCol w:w="1845"/>
        <w:gridCol w:w="5151"/>
        <w:gridCol w:w="5246"/>
      </w:tblGrid>
      <w:tr w:rsidR="00657F65" w:rsidRPr="00657F65" w:rsidTr="00D72B39">
        <w:trPr>
          <w:trHeight w:val="828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 xml:space="preserve">№ </w:t>
            </w:r>
            <w:proofErr w:type="gramStart"/>
            <w:r w:rsidRPr="00657F65">
              <w:t>п</w:t>
            </w:r>
            <w:proofErr w:type="gramEnd"/>
            <w:r w:rsidRPr="00657F65">
              <w:t>/п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Наименование мероприятия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подпрограммы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Источник финансирования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Расчет необходимых финансовых ресурсов на реализацию мероприятия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  <w:jc w:val="center"/>
            </w:pPr>
            <w:r w:rsidRPr="00657F65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57F65" w:rsidRPr="00657F65" w:rsidTr="00D72B39">
        <w:trPr>
          <w:trHeight w:val="4600"/>
        </w:trPr>
        <w:tc>
          <w:tcPr>
            <w:tcW w:w="1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2AD" w:rsidRPr="00657F65" w:rsidRDefault="00657F65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1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Установление медицинским и фармацевтическим работникам медицинских организаций дополнительных гарантий и мер социальной поддержки</w:t>
            </w: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Pr>
              <w:widowControl w:val="0"/>
              <w:tabs>
                <w:tab w:val="center" w:pos="4677"/>
                <w:tab w:val="right" w:pos="9355"/>
              </w:tabs>
            </w:pPr>
            <w:r w:rsidRPr="00657F65">
              <w:t>Средства бюджета Раменского городского округа</w:t>
            </w:r>
          </w:p>
        </w:tc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657F65" w:rsidRDefault="007702AD" w:rsidP="00542B17">
            <w:proofErr w:type="gramStart"/>
            <w:r w:rsidRPr="00657F65">
              <w:t>В соответствии с Федеральным законом от 06.10.2003 №131-ФЗ «Об общих принципах организации местного самоуправления в Российской Федерации», Законом Московской области от 14.11.2013 № 132/2013-ОЗ «О здравоохранении в Московской области», Постановлением Администрации Раменского муниципального района от 16.05.2017 № 3127 «Об утверждении Порядка и условий предоставления частичной компенсации расходов по арендной плате за жилое помещение медицинским работникам государственных учреждений здравоохранения Московской области, оказывающих</w:t>
            </w:r>
            <w:proofErr w:type="gramEnd"/>
            <w:r w:rsidRPr="00657F65">
              <w:t xml:space="preserve"> медицинские услуги в Раменском городском округе и </w:t>
            </w:r>
            <w:proofErr w:type="gramStart"/>
            <w:r w:rsidRPr="00657F65">
              <w:t>приступившим</w:t>
            </w:r>
            <w:proofErr w:type="gramEnd"/>
            <w:r w:rsidRPr="00657F65">
              <w:t xml:space="preserve"> к работе на условиях трудового договора»</w:t>
            </w:r>
          </w:p>
        </w:tc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2AD" w:rsidRPr="00452FB9" w:rsidRDefault="007702AD" w:rsidP="00657F65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452FB9">
              <w:rPr>
                <w:b/>
                <w:sz w:val="20"/>
                <w:szCs w:val="20"/>
              </w:rPr>
              <w:t xml:space="preserve">: </w:t>
            </w:r>
            <w:r w:rsidRPr="00452FB9">
              <w:rPr>
                <w:sz w:val="20"/>
                <w:szCs w:val="20"/>
              </w:rPr>
              <w:t xml:space="preserve"> </w:t>
            </w:r>
            <w:proofErr w:type="gramStart"/>
            <w:r w:rsidR="00544E0C">
              <w:rPr>
                <w:sz w:val="20"/>
                <w:szCs w:val="20"/>
              </w:rPr>
              <w:t>42000</w:t>
            </w:r>
            <w:proofErr w:type="gramEnd"/>
            <w:r w:rsidR="00E45769">
              <w:rPr>
                <w:sz w:val="20"/>
                <w:szCs w:val="20"/>
              </w:rPr>
              <w:t xml:space="preserve"> </w:t>
            </w:r>
            <w:r w:rsidRPr="00452FB9">
              <w:rPr>
                <w:sz w:val="20"/>
                <w:szCs w:val="20"/>
              </w:rPr>
              <w:t>в том числе по годам:</w:t>
            </w:r>
          </w:p>
          <w:p w:rsidR="007702AD" w:rsidRPr="00452FB9" w:rsidRDefault="007702AD" w:rsidP="00452FB9">
            <w:pPr>
              <w:tabs>
                <w:tab w:val="left" w:pos="2730"/>
              </w:tabs>
              <w:suppressAutoHyphens w:val="0"/>
            </w:pPr>
            <w:r w:rsidRPr="00452FB9">
              <w:t>202</w:t>
            </w:r>
            <w:r w:rsidR="009A2C30">
              <w:t>3</w:t>
            </w:r>
            <w:r w:rsidRPr="00452FB9">
              <w:t xml:space="preserve"> год -</w:t>
            </w:r>
            <w:r w:rsidR="00A319AE" w:rsidRPr="00452FB9">
              <w:t xml:space="preserve"> </w:t>
            </w:r>
            <w:r w:rsidRPr="00452FB9">
              <w:t>8</w:t>
            </w:r>
            <w:r w:rsidR="009A2C30">
              <w:t>400</w:t>
            </w:r>
            <w:r w:rsidRPr="00452FB9">
              <w:t xml:space="preserve"> тыс. руб.</w:t>
            </w:r>
            <w:r w:rsidR="00452FB9" w:rsidRPr="00452FB9">
              <w:tab/>
            </w:r>
          </w:p>
          <w:p w:rsidR="007702AD" w:rsidRPr="00452FB9" w:rsidRDefault="009A2C30" w:rsidP="00657F65">
            <w:pPr>
              <w:widowControl w:val="0"/>
              <w:tabs>
                <w:tab w:val="center" w:pos="4677"/>
                <w:tab w:val="right" w:pos="9355"/>
              </w:tabs>
            </w:pPr>
            <w:r>
              <w:t>2024</w:t>
            </w:r>
            <w:r w:rsidR="007702AD" w:rsidRPr="00452FB9">
              <w:t xml:space="preserve"> год -</w:t>
            </w:r>
            <w:r w:rsidR="00A319AE" w:rsidRPr="00452FB9">
              <w:t xml:space="preserve"> </w:t>
            </w:r>
            <w:r w:rsidR="00544E0C">
              <w:t>8400</w:t>
            </w:r>
            <w:r w:rsidR="007702AD" w:rsidRPr="00452FB9">
              <w:t xml:space="preserve"> тыс. руб.</w:t>
            </w:r>
          </w:p>
          <w:p w:rsidR="007702AD" w:rsidRPr="00452FB9" w:rsidRDefault="009A2C30" w:rsidP="00657F65">
            <w:pPr>
              <w:widowControl w:val="0"/>
              <w:tabs>
                <w:tab w:val="center" w:pos="4677"/>
                <w:tab w:val="right" w:pos="9355"/>
              </w:tabs>
              <w:rPr>
                <w:b/>
              </w:rPr>
            </w:pPr>
            <w:r>
              <w:t>2025</w:t>
            </w:r>
            <w:r w:rsidR="007702AD" w:rsidRPr="00452FB9">
              <w:t xml:space="preserve"> год -</w:t>
            </w:r>
            <w:r w:rsidR="00A319AE" w:rsidRPr="00452FB9">
              <w:t xml:space="preserve"> </w:t>
            </w:r>
            <w:r w:rsidR="00544E0C">
              <w:t>8400</w:t>
            </w:r>
            <w:r w:rsidR="007702AD" w:rsidRPr="00452FB9">
              <w:t xml:space="preserve"> тыс. руб.</w:t>
            </w:r>
          </w:p>
          <w:p w:rsidR="007702AD" w:rsidRPr="00657F65" w:rsidRDefault="009A2C30" w:rsidP="00657F65">
            <w:pPr>
              <w:widowControl w:val="0"/>
              <w:tabs>
                <w:tab w:val="center" w:pos="4677"/>
                <w:tab w:val="right" w:pos="9355"/>
              </w:tabs>
            </w:pPr>
            <w:r>
              <w:t>2026</w:t>
            </w:r>
            <w:r w:rsidR="007702AD" w:rsidRPr="00657F65">
              <w:t xml:space="preserve"> год -</w:t>
            </w:r>
            <w:r w:rsidR="00A319AE">
              <w:t xml:space="preserve"> </w:t>
            </w:r>
            <w:r w:rsidR="00544E0C">
              <w:t>8400</w:t>
            </w:r>
            <w:r w:rsidR="007702AD" w:rsidRPr="00657F65">
              <w:t xml:space="preserve"> тыс. руб.</w:t>
            </w:r>
          </w:p>
          <w:p w:rsidR="007702AD" w:rsidRPr="00657F65" w:rsidRDefault="009A2C30" w:rsidP="00657F65">
            <w:pPr>
              <w:widowControl w:val="0"/>
              <w:tabs>
                <w:tab w:val="center" w:pos="4677"/>
                <w:tab w:val="right" w:pos="9355"/>
              </w:tabs>
            </w:pPr>
            <w:r>
              <w:t>2027</w:t>
            </w:r>
            <w:r w:rsidR="007702AD" w:rsidRPr="00657F65">
              <w:t xml:space="preserve"> год -</w:t>
            </w:r>
            <w:r w:rsidR="00A319AE">
              <w:t xml:space="preserve"> </w:t>
            </w:r>
            <w:r w:rsidR="00544E0C">
              <w:t>8400</w:t>
            </w:r>
            <w:r w:rsidR="007702AD" w:rsidRPr="00657F65">
              <w:t xml:space="preserve"> тыс. руб.</w:t>
            </w:r>
          </w:p>
          <w:p w:rsidR="007702AD" w:rsidRPr="00657F65" w:rsidRDefault="007702AD" w:rsidP="00657F65">
            <w:pPr>
              <w:widowControl w:val="0"/>
              <w:tabs>
                <w:tab w:val="center" w:pos="4677"/>
                <w:tab w:val="right" w:pos="9355"/>
              </w:tabs>
            </w:pPr>
          </w:p>
        </w:tc>
      </w:tr>
    </w:tbl>
    <w:p w:rsidR="00542B17" w:rsidRPr="00657F65" w:rsidRDefault="00542B17" w:rsidP="00542B17">
      <w:pPr>
        <w:widowControl w:val="0"/>
        <w:jc w:val="center"/>
      </w:pPr>
    </w:p>
    <w:p w:rsidR="00542B17" w:rsidRPr="00657F65" w:rsidRDefault="00542B17" w:rsidP="00542B17">
      <w:pPr>
        <w:pStyle w:val="a1"/>
        <w:jc w:val="right"/>
        <w:rPr>
          <w:sz w:val="20"/>
        </w:rPr>
      </w:pPr>
    </w:p>
    <w:p w:rsidR="00AF1783" w:rsidRPr="00657F65" w:rsidRDefault="00AF1783"/>
    <w:sectPr w:rsidR="00AF1783" w:rsidRPr="00657F65" w:rsidSect="0079093E">
      <w:pgSz w:w="16838" w:h="11906" w:orient="landscape"/>
      <w:pgMar w:top="709" w:right="567" w:bottom="851" w:left="1134" w:header="0" w:footer="0" w:gutter="0"/>
      <w:cols w:space="720"/>
      <w:formProt w:val="0"/>
      <w:docGrid w:linePitch="600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12D81"/>
    <w:rsid w:val="00046DAA"/>
    <w:rsid w:val="0006016B"/>
    <w:rsid w:val="000622FC"/>
    <w:rsid w:val="000831C7"/>
    <w:rsid w:val="000A2251"/>
    <w:rsid w:val="000C5445"/>
    <w:rsid w:val="001139B7"/>
    <w:rsid w:val="00114A6D"/>
    <w:rsid w:val="001231CF"/>
    <w:rsid w:val="00131143"/>
    <w:rsid w:val="001340A0"/>
    <w:rsid w:val="00163CDB"/>
    <w:rsid w:val="001B1FD3"/>
    <w:rsid w:val="001B4702"/>
    <w:rsid w:val="001E1C21"/>
    <w:rsid w:val="00206DBC"/>
    <w:rsid w:val="00212E62"/>
    <w:rsid w:val="00230495"/>
    <w:rsid w:val="002362EE"/>
    <w:rsid w:val="00296AB2"/>
    <w:rsid w:val="002B4BD8"/>
    <w:rsid w:val="002E1CFD"/>
    <w:rsid w:val="00304D39"/>
    <w:rsid w:val="003241D0"/>
    <w:rsid w:val="00332EEF"/>
    <w:rsid w:val="00333D61"/>
    <w:rsid w:val="003431C0"/>
    <w:rsid w:val="00356B17"/>
    <w:rsid w:val="0037748B"/>
    <w:rsid w:val="00391C17"/>
    <w:rsid w:val="003C0C94"/>
    <w:rsid w:val="003F373C"/>
    <w:rsid w:val="00426A82"/>
    <w:rsid w:val="0044298F"/>
    <w:rsid w:val="00452FB9"/>
    <w:rsid w:val="00486CA7"/>
    <w:rsid w:val="004969B7"/>
    <w:rsid w:val="004A1745"/>
    <w:rsid w:val="004E30C7"/>
    <w:rsid w:val="00507046"/>
    <w:rsid w:val="00542B17"/>
    <w:rsid w:val="00544E0C"/>
    <w:rsid w:val="00570288"/>
    <w:rsid w:val="00574687"/>
    <w:rsid w:val="0057755C"/>
    <w:rsid w:val="005B7A57"/>
    <w:rsid w:val="005E40F7"/>
    <w:rsid w:val="006061F4"/>
    <w:rsid w:val="00614F9E"/>
    <w:rsid w:val="00643A40"/>
    <w:rsid w:val="00657F65"/>
    <w:rsid w:val="006651AC"/>
    <w:rsid w:val="00674D80"/>
    <w:rsid w:val="006F1204"/>
    <w:rsid w:val="007132EC"/>
    <w:rsid w:val="0072525A"/>
    <w:rsid w:val="007502A5"/>
    <w:rsid w:val="00763D33"/>
    <w:rsid w:val="007702AD"/>
    <w:rsid w:val="0077060F"/>
    <w:rsid w:val="0077474E"/>
    <w:rsid w:val="0079093E"/>
    <w:rsid w:val="007D0299"/>
    <w:rsid w:val="007D1E46"/>
    <w:rsid w:val="007D5092"/>
    <w:rsid w:val="007E638C"/>
    <w:rsid w:val="007E6CC6"/>
    <w:rsid w:val="0083288A"/>
    <w:rsid w:val="00841DEE"/>
    <w:rsid w:val="00850CCF"/>
    <w:rsid w:val="00853BD2"/>
    <w:rsid w:val="008571EE"/>
    <w:rsid w:val="00861B06"/>
    <w:rsid w:val="008769E7"/>
    <w:rsid w:val="00883115"/>
    <w:rsid w:val="00883E6B"/>
    <w:rsid w:val="008D3591"/>
    <w:rsid w:val="008F3DF5"/>
    <w:rsid w:val="008F568D"/>
    <w:rsid w:val="00935C8C"/>
    <w:rsid w:val="00967EF2"/>
    <w:rsid w:val="009A2C30"/>
    <w:rsid w:val="009F4201"/>
    <w:rsid w:val="009F46B0"/>
    <w:rsid w:val="009F797D"/>
    <w:rsid w:val="00A049E9"/>
    <w:rsid w:val="00A319AE"/>
    <w:rsid w:val="00A36A19"/>
    <w:rsid w:val="00AC3790"/>
    <w:rsid w:val="00AC62A6"/>
    <w:rsid w:val="00AF1783"/>
    <w:rsid w:val="00B332C4"/>
    <w:rsid w:val="00B439BD"/>
    <w:rsid w:val="00B57D58"/>
    <w:rsid w:val="00B72F39"/>
    <w:rsid w:val="00B83EAC"/>
    <w:rsid w:val="00BA1A69"/>
    <w:rsid w:val="00BC4BB3"/>
    <w:rsid w:val="00C13986"/>
    <w:rsid w:val="00C26D85"/>
    <w:rsid w:val="00C36E7E"/>
    <w:rsid w:val="00C42988"/>
    <w:rsid w:val="00C521A1"/>
    <w:rsid w:val="00C64EB7"/>
    <w:rsid w:val="00C76C0D"/>
    <w:rsid w:val="00C863E9"/>
    <w:rsid w:val="00C94789"/>
    <w:rsid w:val="00CB3C9F"/>
    <w:rsid w:val="00CF6062"/>
    <w:rsid w:val="00D073A7"/>
    <w:rsid w:val="00D72B39"/>
    <w:rsid w:val="00D73409"/>
    <w:rsid w:val="00D74422"/>
    <w:rsid w:val="00DB0432"/>
    <w:rsid w:val="00DB6905"/>
    <w:rsid w:val="00DF7E94"/>
    <w:rsid w:val="00E41DAE"/>
    <w:rsid w:val="00E43445"/>
    <w:rsid w:val="00E45769"/>
    <w:rsid w:val="00E532D3"/>
    <w:rsid w:val="00E63FF5"/>
    <w:rsid w:val="00E71869"/>
    <w:rsid w:val="00E72D6E"/>
    <w:rsid w:val="00ED7B7C"/>
    <w:rsid w:val="00EE3A65"/>
    <w:rsid w:val="00F16487"/>
    <w:rsid w:val="00F56C81"/>
    <w:rsid w:val="00F651BE"/>
    <w:rsid w:val="00F73423"/>
    <w:rsid w:val="00F95C4A"/>
    <w:rsid w:val="00FA6C86"/>
    <w:rsid w:val="00FC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C81AF-8DE6-4219-B0B0-E86698B36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4439</Words>
  <Characters>25307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P20U08</cp:lastModifiedBy>
  <cp:revision>8</cp:revision>
  <cp:lastPrinted>2022-10-17T14:04:00Z</cp:lastPrinted>
  <dcterms:created xsi:type="dcterms:W3CDTF">2022-10-17T12:49:00Z</dcterms:created>
  <dcterms:modified xsi:type="dcterms:W3CDTF">2022-10-17T14:06:00Z</dcterms:modified>
</cp:coreProperties>
</file>